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30C0" w14:textId="77777777" w:rsidR="001C5764" w:rsidRPr="00FE5DBC" w:rsidRDefault="001C5764" w:rsidP="001C5764">
      <w:pPr>
        <w:spacing w:after="480" w:line="240" w:lineRule="auto"/>
        <w:ind w:left="5954"/>
        <w:outlineLvl w:val="0"/>
        <w:rPr>
          <w:rFonts w:ascii="Times New Roman" w:hAnsi="Times New Roman"/>
          <w:sz w:val="30"/>
          <w:szCs w:val="30"/>
        </w:rPr>
      </w:pPr>
      <w:r w:rsidRPr="00FE5DBC">
        <w:rPr>
          <w:rFonts w:ascii="Times New Roman" w:hAnsi="Times New Roman"/>
          <w:sz w:val="30"/>
          <w:szCs w:val="30"/>
        </w:rPr>
        <w:t>Вносится Правительством</w:t>
      </w:r>
      <w:r w:rsidRPr="00FE5DBC">
        <w:rPr>
          <w:rFonts w:ascii="Times New Roman" w:hAnsi="Times New Roman"/>
          <w:sz w:val="30"/>
          <w:szCs w:val="30"/>
        </w:rPr>
        <w:br/>
        <w:t>Российской Федерации</w:t>
      </w:r>
    </w:p>
    <w:p w14:paraId="16FB0D0B" w14:textId="77777777" w:rsidR="001C5764" w:rsidRDefault="001C5764" w:rsidP="001C5764">
      <w:pPr>
        <w:spacing w:after="480" w:line="240" w:lineRule="auto"/>
        <w:ind w:left="5670"/>
        <w:jc w:val="right"/>
        <w:outlineLvl w:val="0"/>
        <w:rPr>
          <w:rFonts w:ascii="Times New Roman" w:hAnsi="Times New Roman"/>
          <w:sz w:val="30"/>
          <w:szCs w:val="30"/>
        </w:rPr>
      </w:pPr>
      <w:r w:rsidRPr="00FE5DBC">
        <w:rPr>
          <w:rFonts w:ascii="Times New Roman" w:hAnsi="Times New Roman"/>
          <w:sz w:val="30"/>
          <w:szCs w:val="30"/>
        </w:rPr>
        <w:t>Проект</w:t>
      </w:r>
    </w:p>
    <w:p w14:paraId="383029ED" w14:textId="77777777" w:rsidR="001C5764" w:rsidRPr="00515855" w:rsidRDefault="001C5764" w:rsidP="001C5764">
      <w:pPr>
        <w:spacing w:after="480" w:line="240" w:lineRule="auto"/>
        <w:jc w:val="center"/>
        <w:outlineLvl w:val="0"/>
        <w:rPr>
          <w:rFonts w:ascii="Times New Roman" w:hAnsi="Times New Roman"/>
          <w:b/>
          <w:bCs/>
          <w:sz w:val="42"/>
          <w:szCs w:val="42"/>
        </w:rPr>
      </w:pPr>
    </w:p>
    <w:p w14:paraId="2AC53527" w14:textId="77777777" w:rsidR="001C5764" w:rsidRPr="006226EF" w:rsidRDefault="001C5764" w:rsidP="001C5764">
      <w:pPr>
        <w:spacing w:after="760" w:line="240" w:lineRule="auto"/>
        <w:jc w:val="center"/>
        <w:outlineLvl w:val="0"/>
        <w:rPr>
          <w:rFonts w:ascii="Times New Roman" w:hAnsi="Times New Roman"/>
          <w:b/>
          <w:bCs/>
          <w:sz w:val="42"/>
          <w:szCs w:val="42"/>
        </w:rPr>
      </w:pPr>
      <w:r w:rsidRPr="006226EF">
        <w:rPr>
          <w:rFonts w:ascii="Times New Roman" w:hAnsi="Times New Roman"/>
          <w:b/>
          <w:bCs/>
          <w:sz w:val="42"/>
          <w:szCs w:val="42"/>
        </w:rPr>
        <w:t>ФЕДЕРАЛЬНЫЙ ЗАКОН</w:t>
      </w:r>
    </w:p>
    <w:p w14:paraId="6A94DAA7" w14:textId="096AA326" w:rsidR="001C5764" w:rsidRPr="006F1A2D" w:rsidRDefault="001C5764" w:rsidP="001C576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FE5DBC">
        <w:rPr>
          <w:rFonts w:ascii="Times New Roman" w:hAnsi="Times New Roman"/>
          <w:b/>
          <w:bCs/>
          <w:sz w:val="30"/>
          <w:szCs w:val="30"/>
        </w:rPr>
        <w:t>О внесении изменени</w:t>
      </w:r>
      <w:r w:rsidR="00782FA5">
        <w:rPr>
          <w:rFonts w:ascii="Times New Roman" w:hAnsi="Times New Roman"/>
          <w:b/>
          <w:bCs/>
          <w:sz w:val="30"/>
          <w:szCs w:val="30"/>
        </w:rPr>
        <w:t>я</w:t>
      </w:r>
      <w:r w:rsidRPr="00FE5DBC">
        <w:rPr>
          <w:rFonts w:ascii="Times New Roman" w:hAnsi="Times New Roman"/>
          <w:b/>
          <w:bCs/>
          <w:sz w:val="30"/>
          <w:szCs w:val="30"/>
        </w:rPr>
        <w:t xml:space="preserve"> в </w:t>
      </w:r>
      <w:r w:rsidR="006237A9" w:rsidRPr="006237A9">
        <w:rPr>
          <w:rFonts w:ascii="Times New Roman" w:hAnsi="Times New Roman"/>
          <w:b/>
          <w:bCs/>
          <w:sz w:val="30"/>
          <w:szCs w:val="30"/>
        </w:rPr>
        <w:t xml:space="preserve">Федеральный закон </w:t>
      </w:r>
      <w:r w:rsidR="006237A9">
        <w:rPr>
          <w:rFonts w:ascii="Times New Roman" w:hAnsi="Times New Roman"/>
          <w:b/>
          <w:bCs/>
          <w:sz w:val="30"/>
          <w:szCs w:val="30"/>
        </w:rPr>
        <w:br/>
      </w:r>
      <w:r w:rsidR="006237A9" w:rsidRPr="006237A9">
        <w:rPr>
          <w:rFonts w:ascii="Times New Roman" w:hAnsi="Times New Roman"/>
          <w:b/>
          <w:bCs/>
          <w:sz w:val="30"/>
          <w:szCs w:val="30"/>
        </w:rPr>
        <w:t>«Об оценочной деятельности в Российской Федерации»</w:t>
      </w:r>
      <w:r w:rsidRPr="00FE5DBC">
        <w:rPr>
          <w:rFonts w:ascii="Times New Roman" w:hAnsi="Times New Roman"/>
          <w:b/>
          <w:bCs/>
          <w:sz w:val="30"/>
          <w:szCs w:val="30"/>
        </w:rPr>
        <w:br/>
      </w:r>
    </w:p>
    <w:p w14:paraId="6B952F6D" w14:textId="77777777" w:rsidR="001C5764" w:rsidRPr="00FE5DBC" w:rsidRDefault="001C5764" w:rsidP="001A3B59">
      <w:pPr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FE5DBC">
        <w:rPr>
          <w:rFonts w:ascii="Times New Roman" w:hAnsi="Times New Roman"/>
          <w:b/>
          <w:sz w:val="30"/>
          <w:szCs w:val="30"/>
        </w:rPr>
        <w:t>Статья 1</w:t>
      </w:r>
    </w:p>
    <w:p w14:paraId="7BB3B8BD" w14:textId="35804CB2" w:rsidR="006C31AA" w:rsidRPr="006C31AA" w:rsidRDefault="001C576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84224">
        <w:rPr>
          <w:rFonts w:ascii="Times New Roman" w:hAnsi="Times New Roman"/>
          <w:sz w:val="30"/>
          <w:szCs w:val="30"/>
        </w:rPr>
        <w:t xml:space="preserve">Внести в Федеральный закон от 29 июля 1998 года № 135-ФЗ </w:t>
      </w:r>
      <w:r>
        <w:rPr>
          <w:rFonts w:ascii="Times New Roman" w:hAnsi="Times New Roman"/>
          <w:sz w:val="30"/>
          <w:szCs w:val="30"/>
        </w:rPr>
        <w:br/>
        <w:t>«</w:t>
      </w:r>
      <w:r w:rsidRPr="00F84224">
        <w:rPr>
          <w:rFonts w:ascii="Times New Roman" w:hAnsi="Times New Roman"/>
          <w:sz w:val="30"/>
          <w:szCs w:val="30"/>
        </w:rPr>
        <w:t>Об оценочной деятельности в Российской Федерации</w:t>
      </w:r>
      <w:r>
        <w:rPr>
          <w:rFonts w:ascii="Times New Roman" w:hAnsi="Times New Roman"/>
          <w:sz w:val="30"/>
          <w:szCs w:val="30"/>
        </w:rPr>
        <w:t>»</w:t>
      </w:r>
      <w:r w:rsidR="00DA5ECB">
        <w:rPr>
          <w:rFonts w:ascii="Times New Roman" w:hAnsi="Times New Roman"/>
          <w:sz w:val="30"/>
          <w:szCs w:val="30"/>
        </w:rPr>
        <w:t xml:space="preserve"> </w:t>
      </w:r>
      <w:r w:rsidRPr="00877D21">
        <w:rPr>
          <w:rFonts w:ascii="Times New Roman" w:hAnsi="Times New Roman"/>
          <w:sz w:val="30"/>
          <w:szCs w:val="30"/>
        </w:rPr>
        <w:t>(Собрание законодательства Российской Федерации,</w:t>
      </w:r>
      <w:r w:rsidR="004F3EE5">
        <w:rPr>
          <w:rFonts w:ascii="Times New Roman" w:hAnsi="Times New Roman"/>
          <w:sz w:val="30"/>
          <w:szCs w:val="30"/>
        </w:rPr>
        <w:t xml:space="preserve"> </w:t>
      </w:r>
      <w:r w:rsidRPr="00E244E8">
        <w:rPr>
          <w:rFonts w:ascii="Times New Roman" w:hAnsi="Times New Roman"/>
          <w:sz w:val="30"/>
          <w:szCs w:val="30"/>
        </w:rPr>
        <w:t>1998,</w:t>
      </w:r>
      <w:r w:rsidR="004F3EE5">
        <w:rPr>
          <w:rFonts w:ascii="Times New Roman" w:hAnsi="Times New Roman"/>
          <w:sz w:val="30"/>
          <w:szCs w:val="30"/>
        </w:rPr>
        <w:t xml:space="preserve"> </w:t>
      </w:r>
      <w:r w:rsidRPr="00E244E8">
        <w:rPr>
          <w:rFonts w:ascii="Times New Roman" w:hAnsi="Times New Roman"/>
          <w:sz w:val="30"/>
          <w:szCs w:val="30"/>
        </w:rPr>
        <w:t>№ 31</w:t>
      </w:r>
      <w:r w:rsidR="004F3EE5">
        <w:rPr>
          <w:rFonts w:ascii="Times New Roman" w:hAnsi="Times New Roman"/>
          <w:sz w:val="30"/>
          <w:szCs w:val="30"/>
        </w:rPr>
        <w:t>, ст.</w:t>
      </w:r>
      <w:r w:rsidR="00E918D0">
        <w:rPr>
          <w:rFonts w:ascii="Times New Roman" w:hAnsi="Times New Roman"/>
          <w:sz w:val="30"/>
          <w:szCs w:val="30"/>
        </w:rPr>
        <w:t xml:space="preserve"> </w:t>
      </w:r>
      <w:r w:rsidR="004F3EE5">
        <w:rPr>
          <w:rFonts w:ascii="Times New Roman" w:hAnsi="Times New Roman"/>
          <w:sz w:val="30"/>
          <w:szCs w:val="30"/>
        </w:rPr>
        <w:t>3813</w:t>
      </w:r>
      <w:r w:rsidRPr="00E244E8">
        <w:rPr>
          <w:rFonts w:ascii="Times New Roman" w:hAnsi="Times New Roman"/>
          <w:sz w:val="30"/>
          <w:szCs w:val="30"/>
        </w:rPr>
        <w:t>)</w:t>
      </w:r>
      <w:r w:rsidR="00DA5ECB">
        <w:rPr>
          <w:rFonts w:ascii="Times New Roman" w:hAnsi="Times New Roman"/>
          <w:sz w:val="30"/>
          <w:szCs w:val="30"/>
        </w:rPr>
        <w:t xml:space="preserve"> </w:t>
      </w:r>
      <w:r w:rsidRPr="00E244E8">
        <w:rPr>
          <w:rFonts w:ascii="Times New Roman" w:hAnsi="Times New Roman"/>
          <w:sz w:val="30"/>
          <w:szCs w:val="30"/>
        </w:rPr>
        <w:t>следующ</w:t>
      </w:r>
      <w:r w:rsidR="008C4EE2">
        <w:rPr>
          <w:rFonts w:ascii="Times New Roman" w:hAnsi="Times New Roman"/>
          <w:sz w:val="30"/>
          <w:szCs w:val="30"/>
        </w:rPr>
        <w:t>е</w:t>
      </w:r>
      <w:r w:rsidRPr="00E244E8">
        <w:rPr>
          <w:rFonts w:ascii="Times New Roman" w:hAnsi="Times New Roman"/>
          <w:sz w:val="30"/>
          <w:szCs w:val="30"/>
        </w:rPr>
        <w:t>е</w:t>
      </w:r>
      <w:r w:rsidRPr="00F84224">
        <w:rPr>
          <w:rFonts w:ascii="Times New Roman" w:hAnsi="Times New Roman"/>
          <w:sz w:val="30"/>
          <w:szCs w:val="30"/>
        </w:rPr>
        <w:t xml:space="preserve"> изменени</w:t>
      </w:r>
      <w:r w:rsidR="008C4EE2">
        <w:rPr>
          <w:rFonts w:ascii="Times New Roman" w:hAnsi="Times New Roman"/>
          <w:sz w:val="30"/>
          <w:szCs w:val="30"/>
        </w:rPr>
        <w:t xml:space="preserve">е, дополнив его </w:t>
      </w:r>
      <w:r w:rsidR="00C252B0">
        <w:rPr>
          <w:rFonts w:ascii="Times New Roman" w:hAnsi="Times New Roman"/>
          <w:sz w:val="30"/>
          <w:szCs w:val="30"/>
        </w:rPr>
        <w:t xml:space="preserve">главой </w:t>
      </w:r>
      <w:r w:rsidR="00C252B0">
        <w:rPr>
          <w:rFonts w:ascii="Times New Roman" w:hAnsi="Times New Roman"/>
          <w:sz w:val="30"/>
          <w:szCs w:val="30"/>
          <w:lang w:val="en-US"/>
        </w:rPr>
        <w:t>III</w:t>
      </w:r>
      <w:r w:rsidR="00C252B0">
        <w:rPr>
          <w:rFonts w:ascii="Times New Roman" w:hAnsi="Times New Roman"/>
          <w:sz w:val="30"/>
          <w:szCs w:val="30"/>
        </w:rPr>
        <w:t xml:space="preserve">.2 </w:t>
      </w:r>
      <w:r w:rsidR="006C31AA" w:rsidRPr="006C31AA">
        <w:rPr>
          <w:rFonts w:ascii="Times New Roman" w:hAnsi="Times New Roman"/>
          <w:sz w:val="30"/>
          <w:szCs w:val="30"/>
        </w:rPr>
        <w:t>следующего содержания:</w:t>
      </w:r>
    </w:p>
    <w:p w14:paraId="26A3168E" w14:textId="618E5E01" w:rsidR="00332244" w:rsidRDefault="006C31AA" w:rsidP="00E918D0">
      <w:pPr>
        <w:spacing w:after="0" w:line="240" w:lineRule="auto"/>
        <w:ind w:left="3402" w:hanging="2693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405903">
        <w:rPr>
          <w:rFonts w:ascii="Times New Roman" w:hAnsi="Times New Roman"/>
          <w:b/>
          <w:sz w:val="30"/>
          <w:szCs w:val="30"/>
        </w:rPr>
        <w:t>«</w:t>
      </w:r>
      <w:r w:rsidR="00C252B0" w:rsidRPr="00735066">
        <w:rPr>
          <w:rFonts w:ascii="Times New Roman" w:hAnsi="Times New Roman"/>
          <w:sz w:val="30"/>
          <w:szCs w:val="30"/>
        </w:rPr>
        <w:t>Глава III</w:t>
      </w:r>
      <w:r w:rsidR="00FD1705" w:rsidRPr="00735066">
        <w:rPr>
          <w:rFonts w:ascii="Times New Roman" w:hAnsi="Times New Roman"/>
          <w:sz w:val="30"/>
          <w:szCs w:val="30"/>
          <w:vertAlign w:val="superscript"/>
        </w:rPr>
        <w:t>2</w:t>
      </w:r>
      <w:r w:rsidR="00E918D0" w:rsidRPr="00735066">
        <w:rPr>
          <w:rFonts w:ascii="Times New Roman" w:hAnsi="Times New Roman"/>
          <w:sz w:val="30"/>
          <w:szCs w:val="30"/>
        </w:rPr>
        <w:t>.</w:t>
      </w:r>
      <w:r w:rsidRPr="000703B0">
        <w:rPr>
          <w:rFonts w:ascii="Times New Roman" w:hAnsi="Times New Roman"/>
          <w:b/>
          <w:sz w:val="30"/>
          <w:szCs w:val="30"/>
        </w:rPr>
        <w:t xml:space="preserve"> </w:t>
      </w:r>
      <w:r w:rsidR="00E918D0" w:rsidRPr="000703B0">
        <w:rPr>
          <w:rFonts w:ascii="Times New Roman" w:hAnsi="Times New Roman"/>
          <w:b/>
          <w:sz w:val="30"/>
          <w:szCs w:val="30"/>
        </w:rPr>
        <w:t xml:space="preserve">ОСОБЕННОСТИ ОСУЩЕСТВЛЕНИЯ ОЦЕНОЧНОЙ ДЕЯТЕЛЬНОСТИ </w:t>
      </w:r>
      <w:r w:rsidR="00E918D0">
        <w:rPr>
          <w:rFonts w:ascii="Times New Roman" w:hAnsi="Times New Roman"/>
          <w:b/>
          <w:sz w:val="30"/>
          <w:szCs w:val="30"/>
        </w:rPr>
        <w:br/>
      </w:r>
      <w:r w:rsidR="00E918D0" w:rsidRPr="000703B0">
        <w:rPr>
          <w:rFonts w:ascii="Times New Roman" w:hAnsi="Times New Roman"/>
          <w:b/>
          <w:sz w:val="30"/>
          <w:szCs w:val="30"/>
        </w:rPr>
        <w:t>В РАМКАХ ФУНКЦИОНИРОВАНИЯ ЕДИНОГО РЫНКА УСЛУГ</w:t>
      </w:r>
      <w:r w:rsidR="00E918D0" w:rsidRPr="00405903">
        <w:rPr>
          <w:b/>
        </w:rPr>
        <w:t xml:space="preserve"> </w:t>
      </w:r>
      <w:r w:rsidR="00E918D0" w:rsidRPr="000703B0">
        <w:rPr>
          <w:rFonts w:ascii="Times New Roman" w:hAnsi="Times New Roman"/>
          <w:b/>
          <w:sz w:val="30"/>
          <w:szCs w:val="30"/>
        </w:rPr>
        <w:t>ЕВРАЗИЙСКОГО</w:t>
      </w:r>
      <w:r w:rsidR="00E918D0">
        <w:rPr>
          <w:rFonts w:ascii="Times New Roman" w:hAnsi="Times New Roman"/>
          <w:b/>
          <w:sz w:val="30"/>
          <w:szCs w:val="30"/>
        </w:rPr>
        <w:t xml:space="preserve"> </w:t>
      </w:r>
      <w:r w:rsidR="00E918D0" w:rsidRPr="000703B0">
        <w:rPr>
          <w:rFonts w:ascii="Times New Roman" w:hAnsi="Times New Roman"/>
          <w:b/>
          <w:sz w:val="30"/>
          <w:szCs w:val="30"/>
        </w:rPr>
        <w:t>ЭКОНОМИЧЕСКОГО СОЮЗА</w:t>
      </w:r>
    </w:p>
    <w:p w14:paraId="4650704F" w14:textId="77777777" w:rsidR="002E4232" w:rsidRPr="000703B0" w:rsidRDefault="002E4232" w:rsidP="002E42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14:paraId="5A53F9B6" w14:textId="2DB92E85" w:rsidR="009F1CF1" w:rsidRPr="000703B0" w:rsidRDefault="009F1CF1" w:rsidP="00E918D0">
      <w:pPr>
        <w:spacing w:after="0" w:line="240" w:lineRule="auto"/>
        <w:ind w:left="2694" w:hanging="1985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735066">
        <w:rPr>
          <w:rFonts w:ascii="Times New Roman" w:hAnsi="Times New Roman"/>
          <w:sz w:val="30"/>
          <w:szCs w:val="30"/>
        </w:rPr>
        <w:t>Статья 24</w:t>
      </w:r>
      <w:r w:rsidR="00AA2100" w:rsidRPr="00735066">
        <w:rPr>
          <w:rFonts w:ascii="Times New Roman" w:hAnsi="Times New Roman"/>
          <w:sz w:val="30"/>
          <w:szCs w:val="30"/>
          <w:vertAlign w:val="superscript"/>
        </w:rPr>
        <w:t>22</w:t>
      </w:r>
      <w:r w:rsidR="00E918D0" w:rsidRPr="00735066">
        <w:rPr>
          <w:rFonts w:ascii="Times New Roman" w:hAnsi="Times New Roman"/>
          <w:sz w:val="30"/>
          <w:szCs w:val="30"/>
        </w:rPr>
        <w:t>.</w:t>
      </w:r>
      <w:r w:rsidR="00E918D0">
        <w:rPr>
          <w:rFonts w:ascii="Times New Roman" w:hAnsi="Times New Roman"/>
          <w:b/>
          <w:sz w:val="30"/>
          <w:szCs w:val="30"/>
        </w:rPr>
        <w:t xml:space="preserve"> </w:t>
      </w:r>
      <w:r w:rsidRPr="000703B0">
        <w:rPr>
          <w:rFonts w:ascii="Times New Roman" w:hAnsi="Times New Roman"/>
          <w:b/>
          <w:sz w:val="30"/>
          <w:szCs w:val="30"/>
        </w:rPr>
        <w:t>Правовые основы осуществления оценочной деятельности в рамках функционирования единого рынка услуг Евразийского экономического союза</w:t>
      </w:r>
    </w:p>
    <w:p w14:paraId="58C60FD7" w14:textId="77777777" w:rsidR="002E4232" w:rsidRDefault="002E4232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14:paraId="21C96E22" w14:textId="7E212645" w:rsidR="009F1CF1" w:rsidRPr="00405903" w:rsidRDefault="009F1CF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65BF9">
        <w:rPr>
          <w:rFonts w:ascii="Times New Roman" w:hAnsi="Times New Roman"/>
          <w:sz w:val="30"/>
          <w:szCs w:val="30"/>
        </w:rPr>
        <w:lastRenderedPageBreak/>
        <w:t xml:space="preserve">Оценочная </w:t>
      </w:r>
      <w:r w:rsidR="00E04DCF" w:rsidRPr="00565BF9">
        <w:rPr>
          <w:rFonts w:ascii="Times New Roman" w:hAnsi="Times New Roman"/>
          <w:sz w:val="30"/>
          <w:szCs w:val="30"/>
        </w:rPr>
        <w:t xml:space="preserve">деятельность </w:t>
      </w:r>
      <w:r w:rsidR="00D17927" w:rsidRPr="00565BF9">
        <w:rPr>
          <w:rFonts w:ascii="Times New Roman" w:hAnsi="Times New Roman"/>
          <w:sz w:val="30"/>
          <w:szCs w:val="30"/>
        </w:rPr>
        <w:t xml:space="preserve">на территории Российской Федерации </w:t>
      </w:r>
      <w:r w:rsidR="00D17927" w:rsidRPr="00565BF9">
        <w:rPr>
          <w:rFonts w:ascii="Times New Roman" w:hAnsi="Times New Roman"/>
          <w:sz w:val="30"/>
          <w:szCs w:val="30"/>
        </w:rPr>
        <w:br/>
      </w:r>
      <w:r w:rsidR="00E04DCF" w:rsidRPr="00565BF9">
        <w:rPr>
          <w:rFonts w:ascii="Times New Roman" w:hAnsi="Times New Roman"/>
          <w:sz w:val="30"/>
          <w:szCs w:val="30"/>
        </w:rPr>
        <w:t xml:space="preserve">в рамках функционирования единого рынка услуг Евразийского экономического союза осуществляется в соответствии </w:t>
      </w:r>
      <w:r w:rsidR="009936D9" w:rsidRPr="00565BF9">
        <w:rPr>
          <w:rFonts w:ascii="Times New Roman" w:hAnsi="Times New Roman"/>
          <w:sz w:val="30"/>
          <w:szCs w:val="30"/>
        </w:rPr>
        <w:t>с</w:t>
      </w:r>
      <w:r w:rsidR="004C5259" w:rsidRPr="00E8779B">
        <w:rPr>
          <w:rFonts w:ascii="Times New Roman" w:hAnsi="Times New Roman"/>
          <w:sz w:val="30"/>
          <w:szCs w:val="30"/>
        </w:rPr>
        <w:t xml:space="preserve"> </w:t>
      </w:r>
      <w:r w:rsidR="004C5259">
        <w:rPr>
          <w:rFonts w:ascii="Times New Roman" w:hAnsi="Times New Roman"/>
          <w:sz w:val="30"/>
          <w:szCs w:val="30"/>
        </w:rPr>
        <w:t>Договор</w:t>
      </w:r>
      <w:r w:rsidR="002177C6">
        <w:rPr>
          <w:rFonts w:ascii="Times New Roman" w:hAnsi="Times New Roman"/>
          <w:sz w:val="30"/>
          <w:szCs w:val="30"/>
        </w:rPr>
        <w:t>ом</w:t>
      </w:r>
      <w:r w:rsidR="004C5259">
        <w:rPr>
          <w:rFonts w:ascii="Times New Roman" w:hAnsi="Times New Roman"/>
          <w:sz w:val="30"/>
          <w:szCs w:val="30"/>
        </w:rPr>
        <w:t xml:space="preserve"> </w:t>
      </w:r>
      <w:r w:rsidR="00CD20E4">
        <w:rPr>
          <w:rFonts w:ascii="Times New Roman" w:hAnsi="Times New Roman"/>
          <w:sz w:val="30"/>
          <w:szCs w:val="30"/>
        </w:rPr>
        <w:br/>
      </w:r>
      <w:r w:rsidR="004C5259">
        <w:rPr>
          <w:rFonts w:ascii="Times New Roman" w:hAnsi="Times New Roman"/>
          <w:sz w:val="30"/>
          <w:szCs w:val="30"/>
        </w:rPr>
        <w:t xml:space="preserve">о </w:t>
      </w:r>
      <w:r w:rsidR="004C5259" w:rsidRPr="00E8779B">
        <w:rPr>
          <w:rFonts w:ascii="Times New Roman" w:hAnsi="Times New Roman"/>
          <w:sz w:val="30"/>
          <w:szCs w:val="30"/>
        </w:rPr>
        <w:t>Евразийском экономическом союзе</w:t>
      </w:r>
      <w:r w:rsidR="002177C6" w:rsidRPr="002177C6">
        <w:t xml:space="preserve"> </w:t>
      </w:r>
      <w:r w:rsidR="002177C6" w:rsidRPr="002177C6">
        <w:rPr>
          <w:rFonts w:ascii="Times New Roman" w:hAnsi="Times New Roman"/>
          <w:sz w:val="30"/>
          <w:szCs w:val="30"/>
        </w:rPr>
        <w:t>от 29 мая 2014 года</w:t>
      </w:r>
      <w:r w:rsidR="00546D2C">
        <w:rPr>
          <w:rFonts w:ascii="Times New Roman" w:hAnsi="Times New Roman"/>
          <w:sz w:val="30"/>
          <w:szCs w:val="30"/>
        </w:rPr>
        <w:t xml:space="preserve"> </w:t>
      </w:r>
      <w:r w:rsidR="00546D2C">
        <w:rPr>
          <w:rFonts w:ascii="Times New Roman" w:hAnsi="Times New Roman"/>
          <w:sz w:val="30"/>
          <w:szCs w:val="30"/>
        </w:rPr>
        <w:br/>
      </w:r>
      <w:r w:rsidR="00546D2C" w:rsidRPr="00A0348F">
        <w:rPr>
          <w:rFonts w:ascii="Times New Roman" w:hAnsi="Times New Roman"/>
          <w:sz w:val="30"/>
          <w:szCs w:val="30"/>
        </w:rPr>
        <w:t>(далее – Договор</w:t>
      </w:r>
      <w:r w:rsidR="00C93549" w:rsidRPr="00A0348F">
        <w:rPr>
          <w:rFonts w:ascii="Times New Roman" w:hAnsi="Times New Roman"/>
          <w:sz w:val="30"/>
          <w:szCs w:val="30"/>
        </w:rPr>
        <w:t xml:space="preserve"> о Союзе</w:t>
      </w:r>
      <w:r w:rsidR="00546D2C" w:rsidRPr="00A0348F">
        <w:rPr>
          <w:rFonts w:ascii="Times New Roman" w:hAnsi="Times New Roman"/>
          <w:sz w:val="30"/>
          <w:szCs w:val="30"/>
        </w:rPr>
        <w:t>)</w:t>
      </w:r>
      <w:r w:rsidR="004C5259" w:rsidRPr="00A0348F">
        <w:rPr>
          <w:rFonts w:ascii="Times New Roman" w:hAnsi="Times New Roman"/>
          <w:sz w:val="30"/>
          <w:szCs w:val="30"/>
        </w:rPr>
        <w:t>,</w:t>
      </w:r>
      <w:r w:rsidR="004C5259" w:rsidRPr="00E8779B">
        <w:rPr>
          <w:rFonts w:ascii="Times New Roman" w:hAnsi="Times New Roman"/>
          <w:sz w:val="30"/>
          <w:szCs w:val="30"/>
        </w:rPr>
        <w:t xml:space="preserve"> </w:t>
      </w:r>
      <w:r w:rsidR="002177C6">
        <w:rPr>
          <w:rFonts w:ascii="Times New Roman" w:hAnsi="Times New Roman"/>
          <w:sz w:val="30"/>
          <w:szCs w:val="30"/>
        </w:rPr>
        <w:t xml:space="preserve">иными </w:t>
      </w:r>
      <w:r w:rsidR="004C5259" w:rsidRPr="00E8779B">
        <w:rPr>
          <w:rFonts w:ascii="Times New Roman" w:hAnsi="Times New Roman"/>
          <w:sz w:val="30"/>
          <w:szCs w:val="30"/>
        </w:rPr>
        <w:t>актами</w:t>
      </w:r>
      <w:r w:rsidR="0008038F">
        <w:rPr>
          <w:rFonts w:ascii="Times New Roman" w:hAnsi="Times New Roman"/>
          <w:sz w:val="30"/>
          <w:szCs w:val="30"/>
        </w:rPr>
        <w:t>,</w:t>
      </w:r>
      <w:r w:rsidR="004C5259" w:rsidRPr="00E8779B">
        <w:rPr>
          <w:rFonts w:ascii="Times New Roman" w:hAnsi="Times New Roman"/>
          <w:sz w:val="30"/>
          <w:szCs w:val="30"/>
        </w:rPr>
        <w:t xml:space="preserve"> составляющими право Евразийского экономического союза</w:t>
      </w:r>
      <w:r w:rsidR="00E65C0D" w:rsidRPr="00E8779B">
        <w:rPr>
          <w:rFonts w:ascii="Times New Roman" w:hAnsi="Times New Roman"/>
          <w:sz w:val="30"/>
          <w:szCs w:val="30"/>
        </w:rPr>
        <w:t>,</w:t>
      </w:r>
      <w:r w:rsidR="00F25E6B" w:rsidRPr="00565BF9">
        <w:rPr>
          <w:rFonts w:ascii="Times New Roman" w:hAnsi="Times New Roman"/>
          <w:sz w:val="30"/>
          <w:szCs w:val="30"/>
        </w:rPr>
        <w:t xml:space="preserve"> и </w:t>
      </w:r>
      <w:r w:rsidR="00F53F4B" w:rsidRPr="00565BF9">
        <w:rPr>
          <w:rFonts w:ascii="Times New Roman" w:hAnsi="Times New Roman"/>
          <w:sz w:val="30"/>
          <w:szCs w:val="30"/>
        </w:rPr>
        <w:t>настоящим Федеральным законом</w:t>
      </w:r>
      <w:r w:rsidR="008A5C78" w:rsidRPr="00565BF9">
        <w:rPr>
          <w:rFonts w:ascii="Times New Roman" w:hAnsi="Times New Roman"/>
          <w:sz w:val="30"/>
          <w:szCs w:val="30"/>
        </w:rPr>
        <w:t>.</w:t>
      </w:r>
    </w:p>
    <w:p w14:paraId="4DA3796B" w14:textId="338535E5" w:rsidR="00F43214" w:rsidRPr="00070CA4" w:rsidRDefault="00F43214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BF9">
        <w:rPr>
          <w:rFonts w:ascii="Times New Roman" w:hAnsi="Times New Roman" w:cs="Times New Roman"/>
          <w:sz w:val="30"/>
          <w:szCs w:val="30"/>
        </w:rPr>
        <w:t xml:space="preserve">Положения настоящей главы не распространяются </w:t>
      </w:r>
      <w:r w:rsidR="0097788B">
        <w:rPr>
          <w:rFonts w:ascii="Times New Roman" w:hAnsi="Times New Roman" w:cs="Times New Roman"/>
          <w:sz w:val="30"/>
          <w:szCs w:val="30"/>
        </w:rPr>
        <w:br/>
      </w:r>
      <w:r w:rsidRPr="00E33287">
        <w:rPr>
          <w:rFonts w:ascii="Times New Roman" w:hAnsi="Times New Roman" w:cs="Times New Roman"/>
          <w:sz w:val="30"/>
          <w:szCs w:val="30"/>
        </w:rPr>
        <w:t>на государственные (муниципальные) закупки услуг по оценке имущества</w:t>
      </w:r>
      <w:r w:rsidR="0008038F" w:rsidRPr="0008038F">
        <w:rPr>
          <w:rFonts w:ascii="Times New Roman" w:hAnsi="Times New Roman" w:cs="Times New Roman"/>
          <w:sz w:val="30"/>
          <w:szCs w:val="30"/>
        </w:rPr>
        <w:t>, регулируемые разделом XXII Договора</w:t>
      </w:r>
      <w:r w:rsidR="000A496C">
        <w:rPr>
          <w:rFonts w:ascii="Times New Roman" w:hAnsi="Times New Roman" w:cs="Times New Roman"/>
          <w:sz w:val="30"/>
          <w:szCs w:val="30"/>
        </w:rPr>
        <w:t xml:space="preserve"> о Союзе</w:t>
      </w:r>
      <w:r w:rsidR="0008038F">
        <w:rPr>
          <w:rFonts w:ascii="Times New Roman" w:hAnsi="Times New Roman" w:cs="Times New Roman"/>
          <w:sz w:val="30"/>
          <w:szCs w:val="30"/>
        </w:rPr>
        <w:t>,</w:t>
      </w:r>
      <w:r w:rsidRPr="00E33287">
        <w:rPr>
          <w:rFonts w:ascii="Times New Roman" w:hAnsi="Times New Roman" w:cs="Times New Roman"/>
          <w:sz w:val="30"/>
          <w:szCs w:val="30"/>
        </w:rPr>
        <w:t xml:space="preserve"> и</w:t>
      </w:r>
      <w:r w:rsidRPr="00565BF9">
        <w:rPr>
          <w:rFonts w:ascii="Times New Roman" w:hAnsi="Times New Roman" w:cs="Times New Roman"/>
          <w:sz w:val="30"/>
          <w:szCs w:val="30"/>
        </w:rPr>
        <w:t xml:space="preserve"> на услуги </w:t>
      </w:r>
      <w:r w:rsidR="00546D2C">
        <w:rPr>
          <w:rFonts w:ascii="Times New Roman" w:hAnsi="Times New Roman" w:cs="Times New Roman"/>
          <w:sz w:val="30"/>
          <w:szCs w:val="30"/>
        </w:rPr>
        <w:br/>
      </w:r>
      <w:r w:rsidRPr="00565BF9">
        <w:rPr>
          <w:rFonts w:ascii="Times New Roman" w:hAnsi="Times New Roman" w:cs="Times New Roman"/>
          <w:sz w:val="30"/>
          <w:szCs w:val="30"/>
        </w:rPr>
        <w:t>по оценке имущества, поставляемые во исполнение функций государственной власти.</w:t>
      </w:r>
    </w:p>
    <w:p w14:paraId="308830FC" w14:textId="5C822790" w:rsidR="00C252B0" w:rsidRDefault="00C252B0" w:rsidP="001A3B59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35066">
        <w:rPr>
          <w:rFonts w:ascii="Times New Roman" w:hAnsi="Times New Roman"/>
          <w:sz w:val="30"/>
          <w:szCs w:val="30"/>
        </w:rPr>
        <w:t>Статья 24</w:t>
      </w:r>
      <w:r w:rsidR="001976AA" w:rsidRPr="00735066">
        <w:rPr>
          <w:rFonts w:ascii="Times New Roman" w:hAnsi="Times New Roman"/>
          <w:sz w:val="30"/>
          <w:szCs w:val="30"/>
          <w:vertAlign w:val="superscript"/>
        </w:rPr>
        <w:t>23</w:t>
      </w:r>
      <w:r w:rsidR="00F35B8D" w:rsidRPr="00735066">
        <w:rPr>
          <w:rFonts w:ascii="Times New Roman" w:hAnsi="Times New Roman"/>
          <w:sz w:val="30"/>
          <w:szCs w:val="30"/>
        </w:rPr>
        <w:t>.</w:t>
      </w:r>
      <w:r w:rsidR="00F15982">
        <w:rPr>
          <w:rFonts w:ascii="Times New Roman" w:hAnsi="Times New Roman"/>
          <w:b/>
          <w:sz w:val="30"/>
          <w:szCs w:val="30"/>
        </w:rPr>
        <w:t xml:space="preserve"> Основные понятия</w:t>
      </w:r>
    </w:p>
    <w:p w14:paraId="751C2CCA" w14:textId="70C0BFDA" w:rsidR="00C4035C" w:rsidRPr="00CA02A0" w:rsidRDefault="00CA02A0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2A0">
        <w:rPr>
          <w:rFonts w:ascii="Times New Roman" w:hAnsi="Times New Roman" w:cs="Times New Roman"/>
          <w:sz w:val="30"/>
          <w:szCs w:val="30"/>
        </w:rPr>
        <w:t xml:space="preserve">Для целей настоящей </w:t>
      </w:r>
      <w:r w:rsidR="00472214">
        <w:rPr>
          <w:rFonts w:ascii="Times New Roman" w:hAnsi="Times New Roman" w:cs="Times New Roman"/>
          <w:sz w:val="30"/>
          <w:szCs w:val="30"/>
        </w:rPr>
        <w:t>главы</w:t>
      </w:r>
      <w:r w:rsidRPr="00CA02A0">
        <w:rPr>
          <w:rFonts w:ascii="Times New Roman" w:hAnsi="Times New Roman" w:cs="Times New Roman"/>
          <w:sz w:val="30"/>
          <w:szCs w:val="30"/>
        </w:rPr>
        <w:t xml:space="preserve"> используются следующие </w:t>
      </w:r>
      <w:r w:rsidR="00AD353B">
        <w:rPr>
          <w:rFonts w:ascii="Times New Roman" w:hAnsi="Times New Roman" w:cs="Times New Roman"/>
          <w:sz w:val="30"/>
          <w:szCs w:val="30"/>
        </w:rPr>
        <w:t>понятия</w:t>
      </w:r>
      <w:r w:rsidRPr="00CA02A0">
        <w:rPr>
          <w:rFonts w:ascii="Times New Roman" w:hAnsi="Times New Roman" w:cs="Times New Roman"/>
          <w:sz w:val="30"/>
          <w:szCs w:val="30"/>
        </w:rPr>
        <w:t>:</w:t>
      </w:r>
    </w:p>
    <w:p w14:paraId="54EF44E2" w14:textId="343A7C35" w:rsidR="00CA02A0" w:rsidRPr="002859E4" w:rsidRDefault="00CA02A0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9470E"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 w:rsidR="00005762" w:rsidRPr="0099470E">
        <w:rPr>
          <w:rFonts w:ascii="Times New Roman" w:hAnsi="Times New Roman" w:cs="Times New Roman"/>
          <w:sz w:val="30"/>
          <w:szCs w:val="30"/>
        </w:rPr>
        <w:t xml:space="preserve"> – </w:t>
      </w:r>
      <w:r w:rsidR="00005762" w:rsidRPr="002859E4">
        <w:rPr>
          <w:rFonts w:ascii="Times New Roman" w:hAnsi="Times New Roman" w:cs="Times New Roman"/>
          <w:sz w:val="30"/>
          <w:szCs w:val="30"/>
        </w:rPr>
        <w:t xml:space="preserve">поставщик услуги по оценке имущества, являющийся лицом </w:t>
      </w:r>
      <w:r w:rsidR="00D80F6A" w:rsidRPr="002859E4">
        <w:rPr>
          <w:rFonts w:ascii="Times New Roman" w:hAnsi="Times New Roman" w:cs="Times New Roman"/>
          <w:sz w:val="30"/>
          <w:szCs w:val="30"/>
        </w:rPr>
        <w:t xml:space="preserve">другого </w:t>
      </w:r>
      <w:r w:rsidR="00005762" w:rsidRPr="002859E4">
        <w:rPr>
          <w:rFonts w:ascii="Times New Roman" w:hAnsi="Times New Roman" w:cs="Times New Roman"/>
          <w:sz w:val="30"/>
          <w:szCs w:val="30"/>
        </w:rPr>
        <w:t>государства</w:t>
      </w:r>
      <w:r w:rsidR="00F35B8D">
        <w:rPr>
          <w:rFonts w:ascii="Times New Roman" w:hAnsi="Times New Roman" w:cs="Times New Roman"/>
          <w:sz w:val="30"/>
          <w:szCs w:val="30"/>
        </w:rPr>
        <w:t>-</w:t>
      </w:r>
      <w:r w:rsidR="00005762" w:rsidRPr="002859E4">
        <w:rPr>
          <w:rFonts w:ascii="Times New Roman" w:hAnsi="Times New Roman" w:cs="Times New Roman"/>
          <w:sz w:val="30"/>
          <w:szCs w:val="30"/>
        </w:rPr>
        <w:t>члена Евразийского экономического союза</w:t>
      </w:r>
      <w:r w:rsidR="00EC587C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94231E">
        <w:rPr>
          <w:rFonts w:ascii="Times New Roman" w:hAnsi="Times New Roman" w:cs="Times New Roman"/>
          <w:sz w:val="30"/>
          <w:szCs w:val="30"/>
        </w:rPr>
        <w:t>государство</w:t>
      </w:r>
      <w:r w:rsidR="00EC587C">
        <w:rPr>
          <w:rFonts w:ascii="Times New Roman" w:hAnsi="Times New Roman" w:cs="Times New Roman"/>
          <w:sz w:val="30"/>
          <w:szCs w:val="30"/>
        </w:rPr>
        <w:t>-</w:t>
      </w:r>
      <w:r w:rsidR="0094231E">
        <w:rPr>
          <w:rFonts w:ascii="Times New Roman" w:hAnsi="Times New Roman" w:cs="Times New Roman"/>
          <w:sz w:val="30"/>
          <w:szCs w:val="30"/>
        </w:rPr>
        <w:t>член ЕАЭС</w:t>
      </w:r>
      <w:r w:rsidR="00EC587C">
        <w:rPr>
          <w:rFonts w:ascii="Times New Roman" w:hAnsi="Times New Roman" w:cs="Times New Roman"/>
          <w:sz w:val="30"/>
          <w:szCs w:val="30"/>
        </w:rPr>
        <w:t>)</w:t>
      </w:r>
      <w:r w:rsidR="00005762" w:rsidRPr="002859E4">
        <w:rPr>
          <w:rFonts w:ascii="Times New Roman" w:hAnsi="Times New Roman" w:cs="Times New Roman"/>
          <w:sz w:val="30"/>
          <w:szCs w:val="30"/>
        </w:rPr>
        <w:t xml:space="preserve">, которое поставляет услугу по оценке имущества или намерено поставить такую услугу </w:t>
      </w:r>
      <w:r w:rsidR="002B1B69" w:rsidRPr="002859E4">
        <w:rPr>
          <w:rFonts w:ascii="Times New Roman" w:hAnsi="Times New Roman" w:cs="Times New Roman"/>
          <w:sz w:val="30"/>
          <w:szCs w:val="30"/>
        </w:rPr>
        <w:t>на территории Российской Федерации</w:t>
      </w:r>
      <w:r w:rsidR="00005762" w:rsidRPr="002859E4">
        <w:rPr>
          <w:rFonts w:ascii="Times New Roman" w:hAnsi="Times New Roman" w:cs="Times New Roman"/>
          <w:sz w:val="30"/>
          <w:szCs w:val="30"/>
        </w:rPr>
        <w:t>;</w:t>
      </w:r>
    </w:p>
    <w:p w14:paraId="57F49047" w14:textId="085B1828" w:rsidR="002B27C1" w:rsidRDefault="00CA02A0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59E4">
        <w:rPr>
          <w:rFonts w:ascii="Times New Roman" w:hAnsi="Times New Roman" w:cs="Times New Roman"/>
          <w:sz w:val="30"/>
          <w:szCs w:val="30"/>
        </w:rPr>
        <w:t>реестр поставщиков</w:t>
      </w:r>
      <w:r w:rsidR="00005762" w:rsidRPr="002859E4">
        <w:rPr>
          <w:rFonts w:ascii="Times New Roman" w:hAnsi="Times New Roman" w:cs="Times New Roman"/>
          <w:sz w:val="30"/>
          <w:szCs w:val="30"/>
        </w:rPr>
        <w:t xml:space="preserve"> – реестр поставщиков государства</w:t>
      </w:r>
      <w:r w:rsidR="00F35B8D">
        <w:rPr>
          <w:rFonts w:ascii="Times New Roman" w:hAnsi="Times New Roman" w:cs="Times New Roman"/>
          <w:sz w:val="30"/>
          <w:szCs w:val="30"/>
        </w:rPr>
        <w:t>-</w:t>
      </w:r>
      <w:r w:rsidR="00005762" w:rsidRPr="002859E4">
        <w:rPr>
          <w:rFonts w:ascii="Times New Roman" w:hAnsi="Times New Roman" w:cs="Times New Roman"/>
          <w:sz w:val="30"/>
          <w:szCs w:val="30"/>
        </w:rPr>
        <w:t>члена Е</w:t>
      </w:r>
      <w:r w:rsidR="00C07BFF">
        <w:rPr>
          <w:rFonts w:ascii="Times New Roman" w:hAnsi="Times New Roman" w:cs="Times New Roman"/>
          <w:sz w:val="30"/>
          <w:szCs w:val="30"/>
        </w:rPr>
        <w:t>АЭС</w:t>
      </w:r>
      <w:r w:rsidR="00005762" w:rsidRPr="002859E4">
        <w:rPr>
          <w:rFonts w:ascii="Times New Roman" w:hAnsi="Times New Roman" w:cs="Times New Roman"/>
          <w:sz w:val="30"/>
          <w:szCs w:val="30"/>
        </w:rPr>
        <w:t xml:space="preserve">, </w:t>
      </w:r>
      <w:r w:rsidR="007F1E8A" w:rsidRPr="002859E4">
        <w:rPr>
          <w:rFonts w:ascii="Times New Roman" w:hAnsi="Times New Roman" w:cs="Times New Roman"/>
          <w:sz w:val="30"/>
          <w:szCs w:val="30"/>
        </w:rPr>
        <w:t>поставляющ</w:t>
      </w:r>
      <w:r w:rsidR="007F1E8A">
        <w:rPr>
          <w:rFonts w:ascii="Times New Roman" w:hAnsi="Times New Roman" w:cs="Times New Roman"/>
          <w:sz w:val="30"/>
          <w:szCs w:val="30"/>
        </w:rPr>
        <w:t>их</w:t>
      </w:r>
      <w:r w:rsidR="007F1E8A" w:rsidRPr="002859E4">
        <w:rPr>
          <w:rFonts w:ascii="Times New Roman" w:hAnsi="Times New Roman" w:cs="Times New Roman"/>
          <w:sz w:val="30"/>
          <w:szCs w:val="30"/>
        </w:rPr>
        <w:t xml:space="preserve"> </w:t>
      </w:r>
      <w:r w:rsidR="00005762" w:rsidRPr="002859E4">
        <w:rPr>
          <w:rFonts w:ascii="Times New Roman" w:hAnsi="Times New Roman" w:cs="Times New Roman"/>
          <w:sz w:val="30"/>
          <w:szCs w:val="30"/>
        </w:rPr>
        <w:t>услуги по оценке имущества на территориях других государств</w:t>
      </w:r>
      <w:r w:rsidR="00005762" w:rsidRPr="0099470E">
        <w:rPr>
          <w:rFonts w:ascii="Times New Roman" w:hAnsi="Times New Roman" w:cs="Times New Roman"/>
          <w:sz w:val="30"/>
          <w:szCs w:val="30"/>
        </w:rPr>
        <w:t>-членов</w:t>
      </w:r>
      <w:r w:rsidR="00E15E29">
        <w:rPr>
          <w:rFonts w:ascii="Times New Roman" w:hAnsi="Times New Roman" w:cs="Times New Roman"/>
          <w:sz w:val="30"/>
          <w:szCs w:val="30"/>
        </w:rPr>
        <w:t xml:space="preserve"> ЕАЭС</w:t>
      </w:r>
      <w:r w:rsidR="00005762" w:rsidRPr="00005762">
        <w:rPr>
          <w:rFonts w:ascii="Times New Roman" w:hAnsi="Times New Roman" w:cs="Times New Roman"/>
          <w:sz w:val="30"/>
          <w:szCs w:val="30"/>
        </w:rPr>
        <w:t xml:space="preserve">, представляющий собой открытый перечень </w:t>
      </w:r>
      <w:proofErr w:type="spellStart"/>
      <w:r w:rsidR="00005762" w:rsidRPr="00005762">
        <w:rPr>
          <w:rFonts w:ascii="Times New Roman" w:hAnsi="Times New Roman" w:cs="Times New Roman"/>
          <w:sz w:val="30"/>
          <w:szCs w:val="30"/>
        </w:rPr>
        <w:t>услугодателей</w:t>
      </w:r>
      <w:proofErr w:type="spellEnd"/>
      <w:r w:rsidR="00005762" w:rsidRPr="00005762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="00005762" w:rsidRPr="00005762">
        <w:rPr>
          <w:rFonts w:ascii="Times New Roman" w:hAnsi="Times New Roman" w:cs="Times New Roman"/>
          <w:sz w:val="30"/>
          <w:szCs w:val="30"/>
        </w:rPr>
        <w:t xml:space="preserve">, который ведется компетентным органом </w:t>
      </w:r>
      <w:r w:rsidR="000729F8">
        <w:rPr>
          <w:rFonts w:ascii="Times New Roman" w:hAnsi="Times New Roman" w:cs="Times New Roman"/>
          <w:sz w:val="30"/>
          <w:szCs w:val="30"/>
        </w:rPr>
        <w:t>страны</w:t>
      </w:r>
      <w:r w:rsidR="00005762" w:rsidRPr="00005762">
        <w:rPr>
          <w:rFonts w:ascii="Times New Roman" w:hAnsi="Times New Roman" w:cs="Times New Roman"/>
          <w:sz w:val="30"/>
          <w:szCs w:val="30"/>
        </w:rPr>
        <w:t xml:space="preserve"> регистрации (учреждения) </w:t>
      </w:r>
      <w:proofErr w:type="spellStart"/>
      <w:r w:rsidR="00005762" w:rsidRPr="00A0348F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="008A3711" w:rsidRPr="00A0348F">
        <w:rPr>
          <w:rFonts w:ascii="Times New Roman" w:hAnsi="Times New Roman" w:cs="Times New Roman"/>
          <w:sz w:val="30"/>
          <w:szCs w:val="30"/>
        </w:rPr>
        <w:t xml:space="preserve"> в соответствии с правом Евразийского экономического союза; </w:t>
      </w:r>
    </w:p>
    <w:p w14:paraId="7A32638C" w14:textId="11EEB560" w:rsidR="00CA02A0" w:rsidRPr="00AC2A75" w:rsidRDefault="00DD2DC8" w:rsidP="00AC2A75">
      <w:pPr>
        <w:pStyle w:val="ConsPlusNormal"/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2A75">
        <w:rPr>
          <w:rFonts w:ascii="Times New Roman" w:hAnsi="Times New Roman"/>
          <w:sz w:val="30"/>
          <w:szCs w:val="30"/>
        </w:rPr>
        <w:t xml:space="preserve">реестр поставщиков </w:t>
      </w:r>
      <w:r w:rsidR="00DC5824" w:rsidRPr="00C837DD">
        <w:rPr>
          <w:rFonts w:ascii="Times New Roman" w:hAnsi="Times New Roman"/>
          <w:sz w:val="30"/>
          <w:szCs w:val="30"/>
        </w:rPr>
        <w:t xml:space="preserve">Российской Федерации </w:t>
      </w:r>
      <w:r w:rsidR="002B27C1" w:rsidRPr="00405903">
        <w:rPr>
          <w:rFonts w:ascii="Times New Roman" w:hAnsi="Times New Roman"/>
          <w:sz w:val="30"/>
          <w:szCs w:val="30"/>
        </w:rPr>
        <w:t xml:space="preserve">– реестр, </w:t>
      </w:r>
      <w:r w:rsidR="002B27C1" w:rsidRPr="00AC2A75">
        <w:rPr>
          <w:rFonts w:ascii="Times New Roman" w:hAnsi="Times New Roman"/>
          <w:sz w:val="30"/>
          <w:szCs w:val="30"/>
        </w:rPr>
        <w:t>включаю</w:t>
      </w:r>
      <w:r w:rsidR="002B27C1" w:rsidRPr="00405903">
        <w:rPr>
          <w:rFonts w:ascii="Times New Roman" w:hAnsi="Times New Roman"/>
          <w:sz w:val="30"/>
          <w:szCs w:val="30"/>
        </w:rPr>
        <w:t>щий</w:t>
      </w:r>
      <w:r w:rsidR="002B27C1" w:rsidRPr="00AC2A75">
        <w:rPr>
          <w:rFonts w:ascii="Times New Roman" w:hAnsi="Times New Roman"/>
          <w:sz w:val="30"/>
          <w:szCs w:val="30"/>
        </w:rPr>
        <w:t xml:space="preserve"> </w:t>
      </w:r>
      <w:r w:rsidRPr="00AC2A75">
        <w:rPr>
          <w:rFonts w:ascii="Times New Roman" w:hAnsi="Times New Roman"/>
          <w:sz w:val="30"/>
          <w:szCs w:val="30"/>
        </w:rPr>
        <w:t>сведения об оценщиках и оценочных компаниях, которые поставляют услуг</w:t>
      </w:r>
      <w:r w:rsidR="00BB1B30" w:rsidRPr="00AC2A75">
        <w:rPr>
          <w:rFonts w:ascii="Times New Roman" w:hAnsi="Times New Roman"/>
          <w:sz w:val="30"/>
          <w:szCs w:val="30"/>
        </w:rPr>
        <w:t>и</w:t>
      </w:r>
      <w:r w:rsidRPr="00AC2A75">
        <w:rPr>
          <w:rFonts w:ascii="Times New Roman" w:hAnsi="Times New Roman"/>
          <w:sz w:val="30"/>
          <w:szCs w:val="30"/>
        </w:rPr>
        <w:t xml:space="preserve"> по оценке имущества или намерен</w:t>
      </w:r>
      <w:r w:rsidR="00E4615F" w:rsidRPr="00AC2A75">
        <w:rPr>
          <w:rFonts w:ascii="Times New Roman" w:hAnsi="Times New Roman"/>
          <w:sz w:val="30"/>
          <w:szCs w:val="30"/>
        </w:rPr>
        <w:t>ы</w:t>
      </w:r>
      <w:r w:rsidRPr="00AC2A75">
        <w:rPr>
          <w:rFonts w:ascii="Times New Roman" w:hAnsi="Times New Roman"/>
          <w:sz w:val="30"/>
          <w:szCs w:val="30"/>
        </w:rPr>
        <w:t xml:space="preserve"> поставить так</w:t>
      </w:r>
      <w:r w:rsidR="00BB1B30" w:rsidRPr="00AC2A75">
        <w:rPr>
          <w:rFonts w:ascii="Times New Roman" w:hAnsi="Times New Roman"/>
          <w:sz w:val="30"/>
          <w:szCs w:val="30"/>
        </w:rPr>
        <w:t>ие</w:t>
      </w:r>
      <w:r w:rsidRPr="00AC2A75">
        <w:rPr>
          <w:rFonts w:ascii="Times New Roman" w:hAnsi="Times New Roman"/>
          <w:sz w:val="30"/>
          <w:szCs w:val="30"/>
        </w:rPr>
        <w:t xml:space="preserve"> услуг</w:t>
      </w:r>
      <w:r w:rsidR="00BB1B30" w:rsidRPr="00AC2A75">
        <w:rPr>
          <w:rFonts w:ascii="Times New Roman" w:hAnsi="Times New Roman"/>
          <w:sz w:val="30"/>
          <w:szCs w:val="30"/>
        </w:rPr>
        <w:t>и</w:t>
      </w:r>
      <w:r w:rsidR="00E4615F" w:rsidRPr="00AC2A75">
        <w:rPr>
          <w:rFonts w:ascii="Times New Roman" w:hAnsi="Times New Roman"/>
          <w:sz w:val="30"/>
          <w:szCs w:val="30"/>
        </w:rPr>
        <w:t xml:space="preserve"> </w:t>
      </w:r>
      <w:r w:rsidR="00C23B56" w:rsidRPr="00405903">
        <w:rPr>
          <w:rFonts w:ascii="Times New Roman" w:hAnsi="Times New Roman"/>
          <w:sz w:val="30"/>
          <w:szCs w:val="30"/>
        </w:rPr>
        <w:br/>
      </w:r>
      <w:r w:rsidR="00E4615F" w:rsidRPr="00AC2A75">
        <w:rPr>
          <w:rFonts w:ascii="Times New Roman" w:hAnsi="Times New Roman"/>
          <w:sz w:val="30"/>
          <w:szCs w:val="30"/>
        </w:rPr>
        <w:t>на</w:t>
      </w:r>
      <w:r w:rsidRPr="00AC2A75">
        <w:rPr>
          <w:rFonts w:ascii="Times New Roman" w:hAnsi="Times New Roman"/>
          <w:sz w:val="30"/>
          <w:szCs w:val="30"/>
        </w:rPr>
        <w:t xml:space="preserve"> территориях других государств-членов</w:t>
      </w:r>
      <w:r w:rsidR="00C07BFF" w:rsidRPr="00405903">
        <w:rPr>
          <w:rFonts w:ascii="Times New Roman" w:hAnsi="Times New Roman"/>
          <w:sz w:val="30"/>
          <w:szCs w:val="30"/>
        </w:rPr>
        <w:t xml:space="preserve"> ЕАЭС</w:t>
      </w:r>
      <w:r w:rsidR="00E4615F" w:rsidRPr="00AC2A75">
        <w:rPr>
          <w:rFonts w:ascii="Times New Roman" w:hAnsi="Times New Roman"/>
          <w:sz w:val="30"/>
          <w:szCs w:val="30"/>
        </w:rPr>
        <w:t>,</w:t>
      </w:r>
      <w:r w:rsidR="00DC5824" w:rsidRPr="00AC2A75">
        <w:rPr>
          <w:rFonts w:ascii="Times New Roman" w:hAnsi="Times New Roman"/>
          <w:sz w:val="30"/>
          <w:szCs w:val="30"/>
        </w:rPr>
        <w:t xml:space="preserve"> </w:t>
      </w:r>
      <w:r w:rsidR="00C23B56" w:rsidRPr="00AC2A75">
        <w:rPr>
          <w:rFonts w:ascii="Times New Roman" w:hAnsi="Times New Roman" w:cs="Times New Roman"/>
          <w:sz w:val="30"/>
          <w:szCs w:val="30"/>
        </w:rPr>
        <w:t>который ведется</w:t>
      </w:r>
      <w:r w:rsidR="00C23B56" w:rsidRPr="00C837DD">
        <w:rPr>
          <w:rFonts w:ascii="Times New Roman" w:hAnsi="Times New Roman" w:cs="Times New Roman"/>
          <w:sz w:val="30"/>
          <w:szCs w:val="30"/>
        </w:rPr>
        <w:t xml:space="preserve"> компетентным органом Российской Федерации </w:t>
      </w:r>
      <w:r w:rsidR="00AC2A75" w:rsidRPr="00405903">
        <w:rPr>
          <w:rFonts w:ascii="Times New Roman" w:hAnsi="Times New Roman" w:cs="Times New Roman"/>
          <w:sz w:val="30"/>
          <w:szCs w:val="30"/>
        </w:rPr>
        <w:t xml:space="preserve">в </w:t>
      </w:r>
      <w:r w:rsidR="00AC2A75" w:rsidRPr="00AC2A75">
        <w:rPr>
          <w:rFonts w:ascii="Times New Roman" w:hAnsi="Times New Roman" w:cs="Times New Roman"/>
          <w:sz w:val="30"/>
          <w:szCs w:val="30"/>
        </w:rPr>
        <w:t xml:space="preserve"> соответствии с правом </w:t>
      </w:r>
      <w:r w:rsidR="00AC2A75" w:rsidRPr="00C837DD">
        <w:rPr>
          <w:rFonts w:ascii="Times New Roman" w:hAnsi="Times New Roman" w:cs="Times New Roman"/>
          <w:sz w:val="30"/>
          <w:szCs w:val="30"/>
        </w:rPr>
        <w:t>Евразийского экономического союза;</w:t>
      </w:r>
      <w:r w:rsidR="00AC2A75" w:rsidRPr="00D10FC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4FFCF1" w14:textId="6FF8CD9B" w:rsidR="009A455E" w:rsidRDefault="00CD2CD4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CD4">
        <w:rPr>
          <w:rFonts w:ascii="Times New Roman" w:hAnsi="Times New Roman" w:cs="Times New Roman"/>
          <w:sz w:val="30"/>
          <w:szCs w:val="30"/>
        </w:rPr>
        <w:t>сопоставительн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D2CD4">
        <w:rPr>
          <w:rFonts w:ascii="Times New Roman" w:hAnsi="Times New Roman" w:cs="Times New Roman"/>
          <w:sz w:val="30"/>
          <w:szCs w:val="30"/>
        </w:rPr>
        <w:t xml:space="preserve"> переч</w:t>
      </w:r>
      <w:r>
        <w:rPr>
          <w:rFonts w:ascii="Times New Roman" w:hAnsi="Times New Roman" w:cs="Times New Roman"/>
          <w:sz w:val="30"/>
          <w:szCs w:val="30"/>
        </w:rPr>
        <w:t>ень</w:t>
      </w:r>
      <w:r w:rsidRPr="00CD2CD4">
        <w:rPr>
          <w:rFonts w:ascii="Times New Roman" w:hAnsi="Times New Roman" w:cs="Times New Roman"/>
          <w:sz w:val="30"/>
          <w:szCs w:val="30"/>
        </w:rPr>
        <w:t xml:space="preserve"> объектов оценки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CD2CD4">
        <w:rPr>
          <w:rFonts w:ascii="Times New Roman" w:hAnsi="Times New Roman" w:cs="Times New Roman"/>
          <w:sz w:val="30"/>
          <w:szCs w:val="30"/>
        </w:rPr>
        <w:t xml:space="preserve">перечень объектов оценки имущества с указанием разрешений, предоставляющих право </w:t>
      </w:r>
      <w:r w:rsidR="00267BF3">
        <w:rPr>
          <w:rFonts w:ascii="Times New Roman" w:hAnsi="Times New Roman" w:cs="Times New Roman"/>
          <w:sz w:val="30"/>
          <w:szCs w:val="30"/>
        </w:rPr>
        <w:br/>
      </w:r>
      <w:r w:rsidRPr="00CD2CD4">
        <w:rPr>
          <w:rFonts w:ascii="Times New Roman" w:hAnsi="Times New Roman" w:cs="Times New Roman"/>
          <w:sz w:val="30"/>
          <w:szCs w:val="30"/>
        </w:rPr>
        <w:t>на проведение оценки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2CD4">
        <w:rPr>
          <w:rFonts w:ascii="Times New Roman" w:hAnsi="Times New Roman" w:cs="Times New Roman"/>
          <w:sz w:val="30"/>
          <w:szCs w:val="30"/>
        </w:rPr>
        <w:t>имущества в отношении соответствующих объектов</w:t>
      </w:r>
      <w:r w:rsidR="00F2349D">
        <w:rPr>
          <w:rFonts w:ascii="Times New Roman" w:hAnsi="Times New Roman" w:cs="Times New Roman"/>
          <w:sz w:val="30"/>
          <w:szCs w:val="30"/>
        </w:rPr>
        <w:t xml:space="preserve"> </w:t>
      </w:r>
      <w:r w:rsidR="00F2349D" w:rsidRPr="002859E4">
        <w:rPr>
          <w:rFonts w:ascii="Times New Roman" w:hAnsi="Times New Roman" w:cs="Times New Roman"/>
          <w:sz w:val="30"/>
          <w:szCs w:val="30"/>
        </w:rPr>
        <w:t>на территории государств-</w:t>
      </w:r>
      <w:r w:rsidR="00720B53" w:rsidRPr="002859E4">
        <w:rPr>
          <w:rFonts w:ascii="Times New Roman" w:hAnsi="Times New Roman" w:cs="Times New Roman"/>
          <w:sz w:val="30"/>
          <w:szCs w:val="30"/>
        </w:rPr>
        <w:t>член</w:t>
      </w:r>
      <w:r w:rsidR="00D91FEE" w:rsidRPr="002859E4">
        <w:rPr>
          <w:rFonts w:ascii="Times New Roman" w:hAnsi="Times New Roman" w:cs="Times New Roman"/>
          <w:sz w:val="30"/>
          <w:szCs w:val="30"/>
        </w:rPr>
        <w:t>ов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="00720B53" w:rsidRPr="002859E4">
        <w:rPr>
          <w:rFonts w:ascii="Times New Roman" w:hAnsi="Times New Roman" w:cs="Times New Roman"/>
          <w:sz w:val="30"/>
          <w:szCs w:val="30"/>
        </w:rPr>
        <w:t>, предусмотренный</w:t>
      </w:r>
      <w:r w:rsidR="000906BC" w:rsidRPr="002E4232">
        <w:rPr>
          <w:rFonts w:ascii="Times New Roman" w:hAnsi="Times New Roman" w:cs="Times New Roman"/>
          <w:sz w:val="30"/>
          <w:szCs w:val="30"/>
        </w:rPr>
        <w:t xml:space="preserve"> </w:t>
      </w:r>
      <w:r w:rsidR="000906BC">
        <w:rPr>
          <w:rFonts w:ascii="Times New Roman" w:hAnsi="Times New Roman" w:cs="Times New Roman"/>
          <w:sz w:val="30"/>
          <w:szCs w:val="30"/>
        </w:rPr>
        <w:t>правом Евразийского экономического союза</w:t>
      </w:r>
      <w:r w:rsidR="002B27C1">
        <w:rPr>
          <w:rFonts w:ascii="Times New Roman" w:hAnsi="Times New Roman" w:cs="Times New Roman"/>
          <w:sz w:val="30"/>
          <w:szCs w:val="30"/>
        </w:rPr>
        <w:t>.</w:t>
      </w:r>
    </w:p>
    <w:p w14:paraId="594A1A6D" w14:textId="3B966120" w:rsidR="002B27C1" w:rsidRDefault="002B27C1" w:rsidP="002B27C1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Иные понятия, используемые в настоящей главе, применяются </w:t>
      </w:r>
      <w:r w:rsidR="00A0348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значениях, определенных в </w:t>
      </w:r>
      <w:r w:rsidR="00A0348F">
        <w:rPr>
          <w:rFonts w:ascii="Times New Roman" w:hAnsi="Times New Roman" w:cs="Times New Roman"/>
          <w:sz w:val="30"/>
          <w:szCs w:val="30"/>
        </w:rPr>
        <w:t xml:space="preserve">соответствии с правом </w:t>
      </w:r>
      <w:r w:rsidR="00A0348F" w:rsidRPr="00A0348F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 w:rsidR="00370192">
        <w:rPr>
          <w:rFonts w:ascii="Times New Roman" w:hAnsi="Times New Roman" w:cs="Times New Roman"/>
          <w:sz w:val="30"/>
          <w:szCs w:val="30"/>
        </w:rPr>
        <w:t>.</w:t>
      </w:r>
    </w:p>
    <w:p w14:paraId="5C3EB247" w14:textId="1318CD1D" w:rsidR="00662C20" w:rsidRPr="00070CA4" w:rsidRDefault="00662C20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5066">
        <w:rPr>
          <w:rFonts w:ascii="Times New Roman" w:hAnsi="Times New Roman"/>
          <w:sz w:val="30"/>
          <w:szCs w:val="30"/>
        </w:rPr>
        <w:t>Статья 24</w:t>
      </w:r>
      <w:r w:rsidRPr="00735066">
        <w:rPr>
          <w:rFonts w:ascii="Times New Roman" w:hAnsi="Times New Roman"/>
          <w:sz w:val="30"/>
          <w:szCs w:val="30"/>
          <w:vertAlign w:val="superscript"/>
        </w:rPr>
        <w:t>2</w:t>
      </w:r>
      <w:r w:rsidR="00E95AE9" w:rsidRPr="00735066">
        <w:rPr>
          <w:rFonts w:ascii="Times New Roman" w:hAnsi="Times New Roman"/>
          <w:sz w:val="30"/>
          <w:szCs w:val="30"/>
          <w:vertAlign w:val="superscript"/>
        </w:rPr>
        <w:t>4</w:t>
      </w:r>
      <w:r w:rsidRPr="00735066">
        <w:rPr>
          <w:rFonts w:ascii="Times New Roman" w:hAnsi="Times New Roman"/>
          <w:sz w:val="30"/>
          <w:szCs w:val="30"/>
        </w:rPr>
        <w:t>.</w:t>
      </w:r>
      <w:r w:rsidRPr="003675C7">
        <w:rPr>
          <w:rFonts w:ascii="Times New Roman" w:hAnsi="Times New Roman"/>
          <w:b/>
          <w:sz w:val="30"/>
          <w:szCs w:val="30"/>
        </w:rPr>
        <w:t xml:space="preserve"> </w:t>
      </w:r>
      <w:r w:rsidRPr="003675C7">
        <w:rPr>
          <w:rFonts w:ascii="Times New Roman" w:hAnsi="Times New Roman" w:cs="Times New Roman"/>
          <w:b/>
          <w:sz w:val="30"/>
          <w:szCs w:val="30"/>
        </w:rPr>
        <w:t>Компетентные органы</w:t>
      </w:r>
    </w:p>
    <w:p w14:paraId="764387F9" w14:textId="52B590F3" w:rsidR="00B025C3" w:rsidRPr="00EB44F2" w:rsidRDefault="009E354F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целей, предусмотренных настоящей главой, к</w:t>
      </w:r>
      <w:r w:rsidR="00B025C3" w:rsidRPr="00B025C3">
        <w:rPr>
          <w:rFonts w:ascii="Times New Roman" w:hAnsi="Times New Roman" w:cs="Times New Roman"/>
          <w:sz w:val="30"/>
          <w:szCs w:val="30"/>
        </w:rPr>
        <w:t xml:space="preserve">омпетентными органами </w:t>
      </w:r>
      <w:r w:rsidR="00B025C3">
        <w:rPr>
          <w:rFonts w:ascii="Times New Roman" w:hAnsi="Times New Roman" w:cs="Times New Roman"/>
          <w:sz w:val="30"/>
          <w:szCs w:val="30"/>
        </w:rPr>
        <w:t xml:space="preserve">в </w:t>
      </w:r>
      <w:r w:rsidR="00B025C3" w:rsidRPr="00B025C3">
        <w:rPr>
          <w:rFonts w:ascii="Times New Roman" w:hAnsi="Times New Roman" w:cs="Times New Roman"/>
          <w:sz w:val="30"/>
          <w:szCs w:val="30"/>
        </w:rPr>
        <w:t xml:space="preserve">Российской Федерации являются </w:t>
      </w:r>
      <w:r w:rsidR="00B025C3">
        <w:rPr>
          <w:rFonts w:ascii="Times New Roman" w:hAnsi="Times New Roman" w:cs="Times New Roman"/>
          <w:sz w:val="30"/>
          <w:szCs w:val="30"/>
        </w:rPr>
        <w:t>федеральный</w:t>
      </w:r>
      <w:r w:rsidR="00B025C3" w:rsidRPr="00B025C3">
        <w:rPr>
          <w:rFonts w:ascii="Times New Roman" w:hAnsi="Times New Roman" w:cs="Times New Roman"/>
          <w:sz w:val="30"/>
          <w:szCs w:val="30"/>
        </w:rPr>
        <w:t xml:space="preserve"> орган исполнительной власти, осуществляющ</w:t>
      </w:r>
      <w:r w:rsidR="00B025C3">
        <w:rPr>
          <w:rFonts w:ascii="Times New Roman" w:hAnsi="Times New Roman" w:cs="Times New Roman"/>
          <w:sz w:val="30"/>
          <w:szCs w:val="30"/>
        </w:rPr>
        <w:t>ий</w:t>
      </w:r>
      <w:r w:rsidR="00B025C3" w:rsidRPr="00B025C3">
        <w:rPr>
          <w:rFonts w:ascii="Times New Roman" w:hAnsi="Times New Roman" w:cs="Times New Roman"/>
          <w:sz w:val="30"/>
          <w:szCs w:val="30"/>
        </w:rPr>
        <w:t xml:space="preserve"> функции по надзору </w:t>
      </w:r>
      <w:r>
        <w:rPr>
          <w:rFonts w:ascii="Times New Roman" w:hAnsi="Times New Roman" w:cs="Times New Roman"/>
          <w:sz w:val="30"/>
          <w:szCs w:val="30"/>
        </w:rPr>
        <w:br/>
      </w:r>
      <w:r w:rsidR="00B025C3" w:rsidRPr="00B025C3">
        <w:rPr>
          <w:rFonts w:ascii="Times New Roman" w:hAnsi="Times New Roman" w:cs="Times New Roman"/>
          <w:sz w:val="30"/>
          <w:szCs w:val="30"/>
        </w:rPr>
        <w:t xml:space="preserve">за </w:t>
      </w:r>
      <w:r w:rsidR="00B025C3" w:rsidRPr="00EB44F2">
        <w:rPr>
          <w:rFonts w:ascii="Times New Roman" w:hAnsi="Times New Roman" w:cs="Times New Roman"/>
          <w:sz w:val="30"/>
          <w:szCs w:val="30"/>
        </w:rPr>
        <w:t xml:space="preserve">деятельностью саморегулируемых организаций оценщиков, </w:t>
      </w:r>
      <w:r w:rsidRPr="00EB44F2">
        <w:rPr>
          <w:rFonts w:ascii="Times New Roman" w:hAnsi="Times New Roman" w:cs="Times New Roman"/>
          <w:sz w:val="30"/>
          <w:szCs w:val="30"/>
        </w:rPr>
        <w:br/>
      </w:r>
      <w:r w:rsidR="00B025C3" w:rsidRPr="00EB44F2">
        <w:rPr>
          <w:rFonts w:ascii="Times New Roman" w:hAnsi="Times New Roman" w:cs="Times New Roman"/>
          <w:sz w:val="30"/>
          <w:szCs w:val="30"/>
        </w:rPr>
        <w:t>и саморегулируемые организации оценщиков.</w:t>
      </w:r>
    </w:p>
    <w:p w14:paraId="317654E9" w14:textId="77448320" w:rsidR="00D80F6A" w:rsidRPr="00EB44F2" w:rsidRDefault="009A5AF3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4F2">
        <w:rPr>
          <w:rFonts w:ascii="Times New Roman" w:hAnsi="Times New Roman" w:cs="Times New Roman"/>
          <w:sz w:val="30"/>
          <w:szCs w:val="30"/>
        </w:rPr>
        <w:t>Ф</w:t>
      </w:r>
      <w:r w:rsidR="00C96DF9" w:rsidRPr="00EB44F2">
        <w:rPr>
          <w:rFonts w:ascii="Times New Roman" w:hAnsi="Times New Roman" w:cs="Times New Roman"/>
          <w:sz w:val="30"/>
          <w:szCs w:val="30"/>
        </w:rPr>
        <w:t>едеральн</w:t>
      </w:r>
      <w:r w:rsidRPr="00EB44F2">
        <w:rPr>
          <w:rFonts w:ascii="Times New Roman" w:hAnsi="Times New Roman" w:cs="Times New Roman"/>
          <w:sz w:val="30"/>
          <w:szCs w:val="30"/>
        </w:rPr>
        <w:t>ый</w:t>
      </w:r>
      <w:r w:rsidR="00C96DF9" w:rsidRPr="00EB44F2">
        <w:rPr>
          <w:rFonts w:ascii="Times New Roman" w:hAnsi="Times New Roman" w:cs="Times New Roman"/>
          <w:sz w:val="30"/>
          <w:szCs w:val="30"/>
        </w:rPr>
        <w:t xml:space="preserve"> орган исполнительной власти, осуществляющ</w:t>
      </w:r>
      <w:r w:rsidRPr="00EB44F2">
        <w:rPr>
          <w:rFonts w:ascii="Times New Roman" w:hAnsi="Times New Roman" w:cs="Times New Roman"/>
          <w:sz w:val="30"/>
          <w:szCs w:val="30"/>
        </w:rPr>
        <w:t>ий</w:t>
      </w:r>
      <w:r w:rsidR="00C96DF9" w:rsidRPr="00EB44F2">
        <w:rPr>
          <w:rFonts w:ascii="Times New Roman" w:hAnsi="Times New Roman" w:cs="Times New Roman"/>
          <w:sz w:val="30"/>
          <w:szCs w:val="30"/>
        </w:rPr>
        <w:t xml:space="preserve"> функции по надзору за деятельностью саморегулируемых организаций </w:t>
      </w:r>
      <w:r w:rsidR="00C25524" w:rsidRPr="00EB44F2">
        <w:rPr>
          <w:rFonts w:ascii="Times New Roman" w:hAnsi="Times New Roman" w:cs="Times New Roman"/>
          <w:sz w:val="30"/>
          <w:szCs w:val="30"/>
        </w:rPr>
        <w:t>оценщиков</w:t>
      </w:r>
      <w:r w:rsidR="008C2ACD" w:rsidRPr="00EB44F2">
        <w:rPr>
          <w:rFonts w:ascii="Times New Roman" w:hAnsi="Times New Roman" w:cs="Times New Roman"/>
          <w:sz w:val="30"/>
          <w:szCs w:val="30"/>
        </w:rPr>
        <w:t>,</w:t>
      </w:r>
      <w:r w:rsidR="00C25524" w:rsidRPr="00EB44F2">
        <w:rPr>
          <w:rFonts w:ascii="Times New Roman" w:hAnsi="Times New Roman" w:cs="Times New Roman"/>
          <w:sz w:val="30"/>
          <w:szCs w:val="30"/>
        </w:rPr>
        <w:t xml:space="preserve"> </w:t>
      </w:r>
      <w:r w:rsidR="00DB1B4B" w:rsidRPr="00EB44F2">
        <w:rPr>
          <w:rFonts w:ascii="Times New Roman" w:hAnsi="Times New Roman" w:cs="Times New Roman"/>
          <w:sz w:val="30"/>
          <w:szCs w:val="30"/>
        </w:rPr>
        <w:t xml:space="preserve">в качестве компетентного органа </w:t>
      </w:r>
      <w:r w:rsidR="007050E0" w:rsidRPr="00EB44F2">
        <w:rPr>
          <w:rFonts w:ascii="Times New Roman" w:hAnsi="Times New Roman" w:cs="Times New Roman"/>
          <w:sz w:val="30"/>
          <w:szCs w:val="30"/>
        </w:rPr>
        <w:t xml:space="preserve">в рамках функционирования единого рынка услуг Евразийского экономического союза </w:t>
      </w:r>
      <w:r w:rsidRPr="00EB44F2">
        <w:rPr>
          <w:rFonts w:ascii="Times New Roman" w:hAnsi="Times New Roman" w:cs="Times New Roman"/>
          <w:sz w:val="30"/>
          <w:szCs w:val="30"/>
        </w:rPr>
        <w:t>осуществляет</w:t>
      </w:r>
      <w:r w:rsidR="00D80F6A" w:rsidRPr="00EB44F2">
        <w:rPr>
          <w:rFonts w:ascii="Times New Roman" w:hAnsi="Times New Roman" w:cs="Times New Roman"/>
          <w:sz w:val="30"/>
          <w:szCs w:val="30"/>
        </w:rPr>
        <w:t>:</w:t>
      </w:r>
    </w:p>
    <w:p w14:paraId="0401E06D" w14:textId="41ADDE98" w:rsidR="00D80F6A" w:rsidRPr="00EB44F2" w:rsidRDefault="00F856E1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4F2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="00FD0959" w:rsidRPr="00EB44F2">
        <w:rPr>
          <w:rFonts w:ascii="Times New Roman" w:hAnsi="Times New Roman" w:cs="Times New Roman"/>
          <w:sz w:val="30"/>
          <w:szCs w:val="30"/>
        </w:rPr>
        <w:t>и</w:t>
      </w:r>
      <w:r w:rsidR="001E2B2F" w:rsidRPr="00EB44F2">
        <w:rPr>
          <w:rFonts w:ascii="Times New Roman" w:hAnsi="Times New Roman" w:cs="Times New Roman"/>
          <w:sz w:val="30"/>
          <w:szCs w:val="30"/>
        </w:rPr>
        <w:t xml:space="preserve"> </w:t>
      </w:r>
      <w:r w:rsidRPr="00EB44F2">
        <w:rPr>
          <w:rFonts w:ascii="Times New Roman" w:hAnsi="Times New Roman" w:cs="Times New Roman"/>
          <w:sz w:val="30"/>
          <w:szCs w:val="30"/>
        </w:rPr>
        <w:t xml:space="preserve">ведение </w:t>
      </w:r>
      <w:r w:rsidR="00412755" w:rsidRPr="00EB44F2">
        <w:rPr>
          <w:rFonts w:ascii="Times New Roman" w:hAnsi="Times New Roman" w:cs="Times New Roman"/>
          <w:sz w:val="30"/>
          <w:szCs w:val="30"/>
        </w:rPr>
        <w:t>реестр</w:t>
      </w:r>
      <w:r w:rsidR="0035607A" w:rsidRPr="00EB44F2">
        <w:rPr>
          <w:rFonts w:ascii="Times New Roman" w:hAnsi="Times New Roman" w:cs="Times New Roman"/>
          <w:sz w:val="30"/>
          <w:szCs w:val="30"/>
        </w:rPr>
        <w:t>а поставщиков</w:t>
      </w:r>
      <w:r w:rsidR="00766E00" w:rsidRPr="00EB44F2">
        <w:rPr>
          <w:rFonts w:ascii="Times New Roman" w:hAnsi="Times New Roman" w:cs="Times New Roman"/>
          <w:sz w:val="30"/>
          <w:szCs w:val="30"/>
        </w:rPr>
        <w:t xml:space="preserve"> </w:t>
      </w:r>
      <w:r w:rsidR="00E638A8" w:rsidRPr="00E638A8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766E00" w:rsidRPr="00EB44F2">
        <w:rPr>
          <w:rFonts w:ascii="Times New Roman" w:hAnsi="Times New Roman" w:cs="Times New Roman"/>
          <w:sz w:val="30"/>
          <w:szCs w:val="30"/>
        </w:rPr>
        <w:t>в соответствии со статьей 24</w:t>
      </w:r>
      <w:r w:rsidR="0096286A">
        <w:rPr>
          <w:rFonts w:ascii="Times New Roman" w:hAnsi="Times New Roman" w:cs="Times New Roman"/>
          <w:sz w:val="30"/>
          <w:szCs w:val="30"/>
          <w:vertAlign w:val="superscript"/>
        </w:rPr>
        <w:t>26</w:t>
      </w:r>
      <w:r w:rsidR="00766E00" w:rsidRPr="00EB44F2">
        <w:rPr>
          <w:rFonts w:ascii="Times New Roman" w:hAnsi="Times New Roman" w:cs="Times New Roman"/>
          <w:sz w:val="30"/>
          <w:szCs w:val="30"/>
        </w:rPr>
        <w:t xml:space="preserve"> настоящего Федерального закона</w:t>
      </w:r>
      <w:r w:rsidR="00D80F6A" w:rsidRPr="00EB44F2">
        <w:rPr>
          <w:rFonts w:ascii="Times New Roman" w:hAnsi="Times New Roman" w:cs="Times New Roman"/>
          <w:sz w:val="30"/>
          <w:szCs w:val="30"/>
        </w:rPr>
        <w:t>;</w:t>
      </w:r>
    </w:p>
    <w:p w14:paraId="17C45FDC" w14:textId="36FAE9D9" w:rsidR="00412755" w:rsidRDefault="008705EE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4F2">
        <w:rPr>
          <w:rFonts w:ascii="Times New Roman" w:hAnsi="Times New Roman" w:cs="Times New Roman"/>
          <w:sz w:val="30"/>
          <w:szCs w:val="30"/>
        </w:rPr>
        <w:t>передач</w:t>
      </w:r>
      <w:r w:rsidR="005F4202" w:rsidRPr="00EB44F2">
        <w:rPr>
          <w:rFonts w:ascii="Times New Roman" w:hAnsi="Times New Roman" w:cs="Times New Roman"/>
          <w:sz w:val="30"/>
          <w:szCs w:val="30"/>
        </w:rPr>
        <w:t>у</w:t>
      </w:r>
      <w:r w:rsidRPr="00EB44F2">
        <w:rPr>
          <w:rFonts w:ascii="Times New Roman" w:hAnsi="Times New Roman" w:cs="Times New Roman"/>
          <w:sz w:val="30"/>
          <w:szCs w:val="30"/>
        </w:rPr>
        <w:t xml:space="preserve"> информации о нарушениях</w:t>
      </w:r>
      <w:r w:rsidR="00D80F6A" w:rsidRPr="00EB44F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80F6A" w:rsidRPr="00EB44F2">
        <w:rPr>
          <w:rFonts w:ascii="Times New Roman" w:hAnsi="Times New Roman" w:cs="Times New Roman"/>
          <w:sz w:val="30"/>
          <w:szCs w:val="30"/>
        </w:rPr>
        <w:t>услугодател</w:t>
      </w:r>
      <w:r w:rsidR="007A79ED" w:rsidRPr="00EB44F2">
        <w:rPr>
          <w:rFonts w:ascii="Times New Roman" w:hAnsi="Times New Roman" w:cs="Times New Roman"/>
          <w:sz w:val="30"/>
          <w:szCs w:val="30"/>
        </w:rPr>
        <w:t>ями</w:t>
      </w:r>
      <w:proofErr w:type="spellEnd"/>
      <w:r w:rsidR="00D80F6A" w:rsidRPr="00EB44F2">
        <w:rPr>
          <w:rFonts w:ascii="Times New Roman" w:hAnsi="Times New Roman" w:cs="Times New Roman"/>
          <w:sz w:val="30"/>
          <w:szCs w:val="30"/>
        </w:rPr>
        <w:t xml:space="preserve"> законодательства</w:t>
      </w:r>
      <w:r w:rsidR="00F35B8D">
        <w:rPr>
          <w:rFonts w:ascii="Times New Roman" w:hAnsi="Times New Roman" w:cs="Times New Roman"/>
          <w:sz w:val="30"/>
          <w:szCs w:val="30"/>
        </w:rPr>
        <w:t>,</w:t>
      </w:r>
      <w:r w:rsidR="00D80F6A" w:rsidRPr="00EB44F2">
        <w:rPr>
          <w:rFonts w:ascii="Times New Roman" w:hAnsi="Times New Roman" w:cs="Times New Roman"/>
          <w:sz w:val="30"/>
          <w:szCs w:val="30"/>
        </w:rPr>
        <w:t xml:space="preserve"> </w:t>
      </w:r>
      <w:r w:rsidR="00F35B8D">
        <w:rPr>
          <w:rFonts w:ascii="Times New Roman" w:hAnsi="Times New Roman" w:cs="Times New Roman"/>
          <w:sz w:val="30"/>
          <w:szCs w:val="30"/>
        </w:rPr>
        <w:t xml:space="preserve">регулирующего оценочную </w:t>
      </w:r>
      <w:r w:rsidR="00D80F6A">
        <w:rPr>
          <w:rFonts w:ascii="Times New Roman" w:hAnsi="Times New Roman" w:cs="Times New Roman"/>
          <w:sz w:val="30"/>
          <w:szCs w:val="30"/>
        </w:rPr>
        <w:t>деятельност</w:t>
      </w:r>
      <w:r w:rsidR="00F35B8D">
        <w:rPr>
          <w:rFonts w:ascii="Times New Roman" w:hAnsi="Times New Roman" w:cs="Times New Roman"/>
          <w:sz w:val="30"/>
          <w:szCs w:val="30"/>
        </w:rPr>
        <w:t xml:space="preserve">ь </w:t>
      </w:r>
      <w:r w:rsidR="00F35B8D">
        <w:rPr>
          <w:rFonts w:ascii="Times New Roman" w:hAnsi="Times New Roman" w:cs="Times New Roman"/>
          <w:sz w:val="30"/>
          <w:szCs w:val="30"/>
        </w:rPr>
        <w:br/>
        <w:t>в Российской Федерации,</w:t>
      </w:r>
      <w:r w:rsidR="00FA3013">
        <w:rPr>
          <w:rFonts w:ascii="Times New Roman" w:hAnsi="Times New Roman" w:cs="Times New Roman"/>
          <w:sz w:val="30"/>
          <w:szCs w:val="30"/>
        </w:rPr>
        <w:t xml:space="preserve"> </w:t>
      </w:r>
      <w:r w:rsidR="008A0BF3" w:rsidRPr="001B4780">
        <w:rPr>
          <w:rFonts w:ascii="Times New Roman" w:hAnsi="Times New Roman" w:cs="Times New Roman"/>
          <w:sz w:val="30"/>
          <w:szCs w:val="30"/>
        </w:rPr>
        <w:t xml:space="preserve">и </w:t>
      </w:r>
      <w:r w:rsidR="00972503" w:rsidRPr="001B4780">
        <w:rPr>
          <w:rFonts w:ascii="Times New Roman" w:hAnsi="Times New Roman" w:cs="Times New Roman"/>
          <w:sz w:val="30"/>
          <w:szCs w:val="30"/>
        </w:rPr>
        <w:t xml:space="preserve">примененных </w:t>
      </w:r>
      <w:r w:rsidR="008A0BF3" w:rsidRPr="00A0652C">
        <w:rPr>
          <w:rFonts w:ascii="Times New Roman" w:hAnsi="Times New Roman" w:cs="Times New Roman"/>
          <w:sz w:val="30"/>
          <w:szCs w:val="30"/>
        </w:rPr>
        <w:t>мер</w:t>
      </w:r>
      <w:r w:rsidR="008A0BF3" w:rsidRPr="001B4780">
        <w:rPr>
          <w:rFonts w:ascii="Times New Roman" w:hAnsi="Times New Roman" w:cs="Times New Roman"/>
          <w:sz w:val="30"/>
          <w:szCs w:val="30"/>
        </w:rPr>
        <w:t>ах дисциплинарного воздействия</w:t>
      </w:r>
      <w:r w:rsidR="00504EA8" w:rsidRPr="001B4780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6D278A" w:rsidRPr="0025003D">
        <w:rPr>
          <w:rFonts w:ascii="Times New Roman" w:hAnsi="Times New Roman" w:cs="Times New Roman"/>
          <w:sz w:val="30"/>
          <w:szCs w:val="30"/>
        </w:rPr>
        <w:t xml:space="preserve">предполагающих </w:t>
      </w:r>
      <w:r w:rsidR="00504EA8" w:rsidRPr="00C837DD">
        <w:rPr>
          <w:rFonts w:ascii="Times New Roman" w:hAnsi="Times New Roman" w:cs="Times New Roman"/>
          <w:sz w:val="30"/>
          <w:szCs w:val="30"/>
        </w:rPr>
        <w:t>приостановление</w:t>
      </w:r>
      <w:r w:rsidR="00BB7EDB" w:rsidRPr="00405903">
        <w:rPr>
          <w:rFonts w:ascii="Times New Roman" w:hAnsi="Times New Roman" w:cs="Times New Roman"/>
          <w:sz w:val="30"/>
          <w:szCs w:val="30"/>
        </w:rPr>
        <w:t xml:space="preserve"> </w:t>
      </w:r>
      <w:r w:rsidR="00F35B8D">
        <w:rPr>
          <w:rFonts w:ascii="Times New Roman" w:hAnsi="Times New Roman" w:cs="Times New Roman"/>
          <w:sz w:val="30"/>
          <w:szCs w:val="30"/>
        </w:rPr>
        <w:br/>
      </w:r>
      <w:r w:rsidR="00BB7EDB" w:rsidRPr="00405903">
        <w:rPr>
          <w:rFonts w:ascii="Times New Roman" w:hAnsi="Times New Roman" w:cs="Times New Roman"/>
          <w:sz w:val="30"/>
          <w:szCs w:val="30"/>
        </w:rPr>
        <w:t xml:space="preserve">и (или) лишение </w:t>
      </w:r>
      <w:r w:rsidR="00E22CC7" w:rsidRPr="001D6945">
        <w:rPr>
          <w:rFonts w:ascii="Times New Roman" w:hAnsi="Times New Roman" w:cs="Times New Roman"/>
          <w:sz w:val="30"/>
          <w:szCs w:val="30"/>
        </w:rPr>
        <w:t>права осуществл</w:t>
      </w:r>
      <w:r w:rsidR="007514B4" w:rsidRPr="00D10FCA">
        <w:rPr>
          <w:rFonts w:ascii="Times New Roman" w:hAnsi="Times New Roman" w:cs="Times New Roman"/>
          <w:sz w:val="30"/>
          <w:szCs w:val="30"/>
        </w:rPr>
        <w:t>ения</w:t>
      </w:r>
      <w:r w:rsidR="00E22CC7" w:rsidRPr="00D10FCA">
        <w:rPr>
          <w:rFonts w:ascii="Times New Roman" w:hAnsi="Times New Roman" w:cs="Times New Roman"/>
          <w:sz w:val="30"/>
          <w:szCs w:val="30"/>
        </w:rPr>
        <w:t xml:space="preserve"> о</w:t>
      </w:r>
      <w:r w:rsidR="00E22CC7" w:rsidRPr="007803F6">
        <w:rPr>
          <w:rFonts w:ascii="Times New Roman" w:hAnsi="Times New Roman" w:cs="Times New Roman"/>
          <w:sz w:val="30"/>
          <w:szCs w:val="30"/>
        </w:rPr>
        <w:t>ценочн</w:t>
      </w:r>
      <w:r w:rsidR="007514B4" w:rsidRPr="00F56ECE">
        <w:rPr>
          <w:rFonts w:ascii="Times New Roman" w:hAnsi="Times New Roman" w:cs="Times New Roman"/>
          <w:sz w:val="30"/>
          <w:szCs w:val="30"/>
        </w:rPr>
        <w:t>ой</w:t>
      </w:r>
      <w:r w:rsidR="00E22CC7" w:rsidRPr="00C837DD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7514B4" w:rsidRPr="001D6945">
        <w:rPr>
          <w:rFonts w:ascii="Times New Roman" w:hAnsi="Times New Roman" w:cs="Times New Roman"/>
          <w:sz w:val="30"/>
          <w:szCs w:val="30"/>
        </w:rPr>
        <w:t>и</w:t>
      </w:r>
      <w:r w:rsidR="00504EA8" w:rsidRPr="001B4780">
        <w:rPr>
          <w:rFonts w:ascii="Times New Roman" w:hAnsi="Times New Roman" w:cs="Times New Roman"/>
          <w:sz w:val="30"/>
          <w:szCs w:val="30"/>
        </w:rPr>
        <w:t>)</w:t>
      </w:r>
      <w:r w:rsidR="00972503" w:rsidRPr="001B4780">
        <w:rPr>
          <w:rFonts w:ascii="Times New Roman" w:hAnsi="Times New Roman" w:cs="Times New Roman"/>
          <w:sz w:val="30"/>
          <w:szCs w:val="30"/>
        </w:rPr>
        <w:t>,</w:t>
      </w:r>
      <w:r w:rsidR="008A0BF3">
        <w:rPr>
          <w:rFonts w:ascii="Times New Roman" w:hAnsi="Times New Roman" w:cs="Times New Roman"/>
          <w:sz w:val="30"/>
          <w:szCs w:val="30"/>
        </w:rPr>
        <w:t xml:space="preserve"> </w:t>
      </w:r>
      <w:r w:rsidR="00F35B8D">
        <w:rPr>
          <w:rFonts w:ascii="Times New Roman" w:hAnsi="Times New Roman" w:cs="Times New Roman"/>
          <w:sz w:val="30"/>
          <w:szCs w:val="30"/>
        </w:rPr>
        <w:br/>
      </w:r>
      <w:r w:rsidR="00FA3013">
        <w:rPr>
          <w:rFonts w:ascii="Times New Roman" w:hAnsi="Times New Roman" w:cs="Times New Roman"/>
          <w:sz w:val="30"/>
          <w:szCs w:val="30"/>
        </w:rPr>
        <w:t xml:space="preserve">в компетентный орган </w:t>
      </w:r>
      <w:r w:rsidR="000729F8">
        <w:rPr>
          <w:rFonts w:ascii="Times New Roman" w:hAnsi="Times New Roman" w:cs="Times New Roman"/>
          <w:sz w:val="30"/>
          <w:szCs w:val="30"/>
        </w:rPr>
        <w:t>страны</w:t>
      </w:r>
      <w:r w:rsidR="00FA3013" w:rsidRPr="00FA3013">
        <w:rPr>
          <w:rFonts w:ascii="Times New Roman" w:hAnsi="Times New Roman" w:cs="Times New Roman"/>
          <w:sz w:val="30"/>
          <w:szCs w:val="30"/>
        </w:rPr>
        <w:t xml:space="preserve"> </w:t>
      </w:r>
      <w:r w:rsidR="00AD254C">
        <w:rPr>
          <w:rFonts w:ascii="Times New Roman" w:hAnsi="Times New Roman" w:cs="Times New Roman"/>
          <w:sz w:val="30"/>
          <w:szCs w:val="30"/>
        </w:rPr>
        <w:t>их</w:t>
      </w:r>
      <w:r w:rsidR="00FA3013" w:rsidRPr="00FA3013">
        <w:rPr>
          <w:rFonts w:ascii="Times New Roman" w:hAnsi="Times New Roman" w:cs="Times New Roman"/>
          <w:sz w:val="30"/>
          <w:szCs w:val="30"/>
        </w:rPr>
        <w:t xml:space="preserve"> регистрации</w:t>
      </w:r>
      <w:r w:rsidR="00EC74ED">
        <w:rPr>
          <w:rFonts w:ascii="Times New Roman" w:hAnsi="Times New Roman" w:cs="Times New Roman"/>
          <w:sz w:val="30"/>
          <w:szCs w:val="30"/>
        </w:rPr>
        <w:t xml:space="preserve"> </w:t>
      </w:r>
      <w:r w:rsidR="00642338">
        <w:rPr>
          <w:rFonts w:ascii="Times New Roman" w:hAnsi="Times New Roman" w:cs="Times New Roman"/>
          <w:sz w:val="30"/>
          <w:szCs w:val="30"/>
        </w:rPr>
        <w:t>(учреждения)</w:t>
      </w:r>
      <w:r w:rsidR="00EC74ED">
        <w:rPr>
          <w:rFonts w:ascii="Times New Roman" w:hAnsi="Times New Roman" w:cs="Times New Roman"/>
          <w:sz w:val="30"/>
          <w:szCs w:val="30"/>
        </w:rPr>
        <w:t>.</w:t>
      </w:r>
    </w:p>
    <w:p w14:paraId="56660CFC" w14:textId="569FA314" w:rsidR="00070CA4" w:rsidRDefault="007E04E7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="001B4780" w:rsidRPr="005E1C2A">
        <w:rPr>
          <w:rFonts w:ascii="Times New Roman" w:hAnsi="Times New Roman" w:cs="Times New Roman"/>
          <w:sz w:val="30"/>
          <w:szCs w:val="30"/>
        </w:rPr>
        <w:t>аморегулируе</w:t>
      </w:r>
      <w:r w:rsidR="001B4780">
        <w:rPr>
          <w:rFonts w:ascii="Times New Roman" w:hAnsi="Times New Roman" w:cs="Times New Roman"/>
          <w:sz w:val="30"/>
          <w:szCs w:val="30"/>
        </w:rPr>
        <w:t>мые</w:t>
      </w:r>
      <w:proofErr w:type="spellEnd"/>
      <w:r w:rsidRPr="005E1C2A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E1C2A">
        <w:rPr>
          <w:rFonts w:ascii="Times New Roman" w:hAnsi="Times New Roman" w:cs="Times New Roman"/>
          <w:sz w:val="30"/>
          <w:szCs w:val="30"/>
        </w:rPr>
        <w:t xml:space="preserve"> </w:t>
      </w:r>
      <w:r w:rsidR="00C96DF9" w:rsidRPr="005E1C2A">
        <w:rPr>
          <w:rFonts w:ascii="Times New Roman" w:hAnsi="Times New Roman" w:cs="Times New Roman"/>
          <w:sz w:val="30"/>
          <w:szCs w:val="30"/>
        </w:rPr>
        <w:t>оценщиков</w:t>
      </w:r>
      <w:r w:rsidR="00120C52" w:rsidRPr="0037106D">
        <w:rPr>
          <w:rFonts w:ascii="Times New Roman" w:hAnsi="Times New Roman" w:cs="Times New Roman"/>
          <w:sz w:val="30"/>
          <w:szCs w:val="30"/>
        </w:rPr>
        <w:t xml:space="preserve"> </w:t>
      </w:r>
      <w:r w:rsidR="00120C52">
        <w:rPr>
          <w:rFonts w:ascii="Times New Roman" w:hAnsi="Times New Roman" w:cs="Times New Roman"/>
          <w:sz w:val="30"/>
          <w:szCs w:val="30"/>
        </w:rPr>
        <w:t>в качестве компетентного органа</w:t>
      </w:r>
      <w:r w:rsidR="00C96DF9" w:rsidRPr="005E1C2A">
        <w:rPr>
          <w:rFonts w:ascii="Times New Roman" w:hAnsi="Times New Roman" w:cs="Times New Roman"/>
          <w:sz w:val="30"/>
          <w:szCs w:val="30"/>
        </w:rPr>
        <w:t xml:space="preserve"> </w:t>
      </w:r>
      <w:r w:rsidR="007050E0" w:rsidRPr="00A60C5B">
        <w:rPr>
          <w:rFonts w:ascii="Times New Roman" w:hAnsi="Times New Roman" w:cs="Times New Roman"/>
          <w:sz w:val="30"/>
          <w:szCs w:val="30"/>
        </w:rPr>
        <w:t>в рамках функционирования единого рынка услуг Евразийского экономического союза</w:t>
      </w:r>
      <w:r w:rsidR="007050E0" w:rsidRPr="007E644B">
        <w:rPr>
          <w:rFonts w:ascii="Times New Roman" w:hAnsi="Times New Roman" w:cs="Times New Roman"/>
          <w:sz w:val="30"/>
          <w:szCs w:val="30"/>
        </w:rPr>
        <w:t xml:space="preserve"> </w:t>
      </w:r>
      <w:r w:rsidRPr="007E644B">
        <w:rPr>
          <w:rFonts w:ascii="Times New Roman" w:hAnsi="Times New Roman" w:cs="Times New Roman"/>
          <w:sz w:val="30"/>
          <w:szCs w:val="30"/>
        </w:rPr>
        <w:t>осуществляют</w:t>
      </w:r>
      <w:r w:rsidR="007F0029" w:rsidRPr="007E644B">
        <w:rPr>
          <w:rFonts w:ascii="Times New Roman" w:hAnsi="Times New Roman" w:cs="Times New Roman"/>
          <w:sz w:val="30"/>
          <w:szCs w:val="30"/>
        </w:rPr>
        <w:t xml:space="preserve"> </w:t>
      </w:r>
      <w:r w:rsidR="00412755" w:rsidRPr="009C2366">
        <w:rPr>
          <w:rFonts w:ascii="Times New Roman" w:hAnsi="Times New Roman" w:cs="Times New Roman"/>
          <w:sz w:val="30"/>
          <w:szCs w:val="30"/>
        </w:rPr>
        <w:t>контрол</w:t>
      </w:r>
      <w:r w:rsidR="009C6771" w:rsidRPr="009C2366">
        <w:rPr>
          <w:rFonts w:ascii="Times New Roman" w:hAnsi="Times New Roman" w:cs="Times New Roman"/>
          <w:sz w:val="30"/>
          <w:szCs w:val="30"/>
        </w:rPr>
        <w:t>ь</w:t>
      </w:r>
      <w:r w:rsidR="00C25524" w:rsidRPr="009C2366">
        <w:rPr>
          <w:rFonts w:ascii="Times New Roman" w:hAnsi="Times New Roman" w:cs="Times New Roman"/>
          <w:sz w:val="30"/>
          <w:szCs w:val="30"/>
        </w:rPr>
        <w:t xml:space="preserve"> </w:t>
      </w:r>
      <w:r w:rsidR="00A60C5B">
        <w:rPr>
          <w:rFonts w:ascii="Times New Roman" w:hAnsi="Times New Roman" w:cs="Times New Roman"/>
          <w:sz w:val="30"/>
          <w:szCs w:val="30"/>
        </w:rPr>
        <w:br/>
      </w:r>
      <w:r w:rsidR="00C25524" w:rsidRPr="009C2366">
        <w:rPr>
          <w:rFonts w:ascii="Times New Roman" w:hAnsi="Times New Roman" w:cs="Times New Roman"/>
          <w:sz w:val="30"/>
          <w:szCs w:val="30"/>
        </w:rPr>
        <w:t xml:space="preserve">за </w:t>
      </w:r>
      <w:r w:rsidR="00412755" w:rsidRPr="009C2366">
        <w:rPr>
          <w:rFonts w:ascii="Times New Roman" w:hAnsi="Times New Roman" w:cs="Times New Roman"/>
          <w:sz w:val="30"/>
          <w:szCs w:val="30"/>
        </w:rPr>
        <w:t>деятельность</w:t>
      </w:r>
      <w:r w:rsidR="00C25524" w:rsidRPr="009C2366">
        <w:rPr>
          <w:rFonts w:ascii="Times New Roman" w:hAnsi="Times New Roman" w:cs="Times New Roman"/>
          <w:sz w:val="30"/>
          <w:szCs w:val="30"/>
        </w:rPr>
        <w:t>ю</w:t>
      </w:r>
      <w:r w:rsidR="00412755" w:rsidRPr="009C236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12755" w:rsidRPr="009C2366">
        <w:rPr>
          <w:rFonts w:ascii="Times New Roman" w:hAnsi="Times New Roman" w:cs="Times New Roman"/>
          <w:sz w:val="30"/>
          <w:szCs w:val="30"/>
        </w:rPr>
        <w:t>услугодателей</w:t>
      </w:r>
      <w:proofErr w:type="spellEnd"/>
      <w:r w:rsidR="00412755" w:rsidRPr="009C2366">
        <w:rPr>
          <w:rFonts w:ascii="Times New Roman" w:hAnsi="Times New Roman" w:cs="Times New Roman"/>
          <w:sz w:val="30"/>
          <w:szCs w:val="30"/>
        </w:rPr>
        <w:t xml:space="preserve"> </w:t>
      </w:r>
      <w:r w:rsidR="0014394A" w:rsidRPr="009C2366">
        <w:rPr>
          <w:rFonts w:ascii="Times New Roman" w:hAnsi="Times New Roman" w:cs="Times New Roman"/>
          <w:sz w:val="30"/>
          <w:szCs w:val="30"/>
        </w:rPr>
        <w:t>на территории Российской Ф</w:t>
      </w:r>
      <w:r w:rsidR="0014394A" w:rsidRPr="007E644B">
        <w:rPr>
          <w:rFonts w:ascii="Times New Roman" w:hAnsi="Times New Roman" w:cs="Times New Roman"/>
          <w:sz w:val="30"/>
          <w:szCs w:val="30"/>
        </w:rPr>
        <w:t xml:space="preserve">едерации </w:t>
      </w:r>
      <w:r w:rsidR="007F0029" w:rsidRPr="007E644B">
        <w:rPr>
          <w:rFonts w:ascii="Times New Roman" w:hAnsi="Times New Roman" w:cs="Times New Roman"/>
          <w:sz w:val="30"/>
          <w:szCs w:val="30"/>
        </w:rPr>
        <w:br/>
      </w:r>
      <w:r w:rsidR="00412755" w:rsidRPr="007E644B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5753EB" w:rsidRPr="007E644B">
        <w:rPr>
          <w:rFonts w:ascii="Times New Roman" w:hAnsi="Times New Roman" w:cs="Times New Roman"/>
          <w:sz w:val="30"/>
          <w:szCs w:val="30"/>
        </w:rPr>
        <w:t>с</w:t>
      </w:r>
      <w:r w:rsidR="0071764B">
        <w:rPr>
          <w:rFonts w:ascii="Times New Roman" w:hAnsi="Times New Roman" w:cs="Times New Roman"/>
          <w:sz w:val="30"/>
          <w:szCs w:val="30"/>
        </w:rPr>
        <w:t>о статьями 24</w:t>
      </w:r>
      <w:r w:rsidR="000305DD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D87031">
        <w:rPr>
          <w:rFonts w:ascii="Times New Roman" w:hAnsi="Times New Roman" w:cs="Times New Roman"/>
          <w:sz w:val="30"/>
          <w:szCs w:val="30"/>
        </w:rPr>
        <w:t xml:space="preserve"> и </w:t>
      </w:r>
      <w:r w:rsidR="0071764B">
        <w:rPr>
          <w:rFonts w:ascii="Times New Roman" w:hAnsi="Times New Roman" w:cs="Times New Roman"/>
          <w:sz w:val="30"/>
          <w:szCs w:val="30"/>
        </w:rPr>
        <w:t>24</w:t>
      </w:r>
      <w:r w:rsidR="000305DD"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 w:rsidR="005753EB" w:rsidRPr="007E644B">
        <w:rPr>
          <w:rFonts w:ascii="Times New Roman" w:hAnsi="Times New Roman" w:cs="Times New Roman"/>
          <w:sz w:val="30"/>
          <w:szCs w:val="30"/>
        </w:rPr>
        <w:t xml:space="preserve"> </w:t>
      </w:r>
      <w:r w:rsidR="0071764B" w:rsidRPr="007E644B">
        <w:rPr>
          <w:rFonts w:ascii="Times New Roman" w:hAnsi="Times New Roman" w:cs="Times New Roman"/>
          <w:sz w:val="30"/>
          <w:szCs w:val="30"/>
        </w:rPr>
        <w:t>настоящего Федерального закона</w:t>
      </w:r>
      <w:r w:rsidR="0071764B">
        <w:rPr>
          <w:rFonts w:ascii="Times New Roman" w:hAnsi="Times New Roman" w:cs="Times New Roman"/>
          <w:sz w:val="30"/>
          <w:szCs w:val="30"/>
        </w:rPr>
        <w:t xml:space="preserve"> </w:t>
      </w:r>
      <w:r w:rsidR="0071764B">
        <w:rPr>
          <w:rFonts w:ascii="Times New Roman" w:hAnsi="Times New Roman" w:cs="Times New Roman"/>
          <w:sz w:val="30"/>
          <w:szCs w:val="30"/>
        </w:rPr>
        <w:br/>
        <w:t>и с учетом особенностей, предусмотренных</w:t>
      </w:r>
      <w:r w:rsidR="005753EB" w:rsidRPr="007E644B">
        <w:rPr>
          <w:rFonts w:ascii="Times New Roman" w:hAnsi="Times New Roman" w:cs="Times New Roman"/>
          <w:sz w:val="30"/>
          <w:szCs w:val="30"/>
        </w:rPr>
        <w:t xml:space="preserve"> стать</w:t>
      </w:r>
      <w:r w:rsidR="0071764B">
        <w:rPr>
          <w:rFonts w:ascii="Times New Roman" w:hAnsi="Times New Roman" w:cs="Times New Roman"/>
          <w:sz w:val="30"/>
          <w:szCs w:val="30"/>
        </w:rPr>
        <w:t>ей</w:t>
      </w:r>
      <w:r w:rsidR="005753EB" w:rsidRPr="007E644B">
        <w:rPr>
          <w:rFonts w:ascii="Times New Roman" w:hAnsi="Times New Roman" w:cs="Times New Roman"/>
          <w:sz w:val="30"/>
          <w:szCs w:val="30"/>
        </w:rPr>
        <w:t xml:space="preserve"> </w:t>
      </w:r>
      <w:r w:rsidR="005753EB" w:rsidRPr="005F2755">
        <w:rPr>
          <w:rFonts w:ascii="Times New Roman" w:hAnsi="Times New Roman" w:cs="Times New Roman"/>
          <w:sz w:val="30"/>
          <w:szCs w:val="30"/>
        </w:rPr>
        <w:t>24</w:t>
      </w:r>
      <w:r w:rsidR="00D87031">
        <w:rPr>
          <w:rFonts w:ascii="Times New Roman" w:hAnsi="Times New Roman" w:cs="Times New Roman"/>
          <w:sz w:val="30"/>
          <w:szCs w:val="30"/>
          <w:vertAlign w:val="superscript"/>
        </w:rPr>
        <w:t>27</w:t>
      </w:r>
      <w:r w:rsidR="003157AB" w:rsidRPr="007E644B">
        <w:rPr>
          <w:rFonts w:ascii="Times New Roman" w:hAnsi="Times New Roman" w:cs="Times New Roman"/>
          <w:sz w:val="30"/>
          <w:szCs w:val="30"/>
        </w:rPr>
        <w:t xml:space="preserve"> </w:t>
      </w:r>
      <w:r w:rsidR="0035607A" w:rsidRPr="007E644B">
        <w:rPr>
          <w:rFonts w:ascii="Times New Roman" w:hAnsi="Times New Roman" w:cs="Times New Roman"/>
          <w:sz w:val="30"/>
          <w:szCs w:val="30"/>
        </w:rPr>
        <w:t>настоящ</w:t>
      </w:r>
      <w:r w:rsidR="00C25524" w:rsidRPr="007E644B">
        <w:rPr>
          <w:rFonts w:ascii="Times New Roman" w:hAnsi="Times New Roman" w:cs="Times New Roman"/>
          <w:sz w:val="30"/>
          <w:szCs w:val="30"/>
        </w:rPr>
        <w:t>его</w:t>
      </w:r>
      <w:r w:rsidR="0035607A" w:rsidRPr="007E644B">
        <w:rPr>
          <w:rFonts w:ascii="Times New Roman" w:hAnsi="Times New Roman" w:cs="Times New Roman"/>
          <w:sz w:val="30"/>
          <w:szCs w:val="30"/>
        </w:rPr>
        <w:t xml:space="preserve"> Федеральн</w:t>
      </w:r>
      <w:r w:rsidR="00C25524" w:rsidRPr="007E644B">
        <w:rPr>
          <w:rFonts w:ascii="Times New Roman" w:hAnsi="Times New Roman" w:cs="Times New Roman"/>
          <w:sz w:val="30"/>
          <w:szCs w:val="30"/>
        </w:rPr>
        <w:t>ого</w:t>
      </w:r>
      <w:r w:rsidR="0035607A" w:rsidRPr="007E644B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C25524" w:rsidRPr="007E644B">
        <w:rPr>
          <w:rFonts w:ascii="Times New Roman" w:hAnsi="Times New Roman" w:cs="Times New Roman"/>
          <w:sz w:val="30"/>
          <w:szCs w:val="30"/>
        </w:rPr>
        <w:t>а</w:t>
      </w:r>
      <w:r w:rsidR="00BF5F55" w:rsidRPr="007E644B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846993" w:rsidRPr="007E644B">
        <w:rPr>
          <w:rFonts w:ascii="Times New Roman" w:hAnsi="Times New Roman" w:cs="Times New Roman"/>
          <w:sz w:val="30"/>
          <w:szCs w:val="30"/>
        </w:rPr>
        <w:t xml:space="preserve">рассмотрение жалоб </w:t>
      </w:r>
      <w:r w:rsidR="00846993" w:rsidRPr="008A3855">
        <w:rPr>
          <w:rFonts w:ascii="Times New Roman" w:hAnsi="Times New Roman" w:cs="Times New Roman"/>
          <w:sz w:val="30"/>
          <w:szCs w:val="30"/>
        </w:rPr>
        <w:t xml:space="preserve">на </w:t>
      </w:r>
      <w:r w:rsidR="00A3214F" w:rsidRPr="008A3855">
        <w:rPr>
          <w:rFonts w:ascii="Times New Roman" w:hAnsi="Times New Roman" w:cs="Times New Roman"/>
          <w:sz w:val="30"/>
          <w:szCs w:val="30"/>
        </w:rPr>
        <w:t xml:space="preserve">действия </w:t>
      </w:r>
      <w:proofErr w:type="spellStart"/>
      <w:r w:rsidR="00846993" w:rsidRPr="008A3855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="00BF5F55" w:rsidRPr="008A3855">
        <w:rPr>
          <w:rFonts w:ascii="Times New Roman" w:hAnsi="Times New Roman" w:cs="Times New Roman"/>
          <w:sz w:val="30"/>
          <w:szCs w:val="30"/>
        </w:rPr>
        <w:t xml:space="preserve"> </w:t>
      </w:r>
      <w:r w:rsidR="00A3214F" w:rsidRPr="008A3855">
        <w:rPr>
          <w:rFonts w:ascii="Times New Roman" w:hAnsi="Times New Roman" w:cs="Times New Roman"/>
          <w:sz w:val="30"/>
          <w:szCs w:val="30"/>
        </w:rPr>
        <w:t>при осуществлении им оценочной деятельности</w:t>
      </w:r>
      <w:r w:rsidR="00A3214F">
        <w:rPr>
          <w:rFonts w:ascii="Times New Roman" w:hAnsi="Times New Roman" w:cs="Times New Roman"/>
          <w:sz w:val="30"/>
          <w:szCs w:val="30"/>
        </w:rPr>
        <w:t xml:space="preserve"> </w:t>
      </w:r>
      <w:r w:rsidR="0097788B">
        <w:rPr>
          <w:rFonts w:ascii="Times New Roman" w:hAnsi="Times New Roman" w:cs="Times New Roman"/>
          <w:sz w:val="30"/>
          <w:szCs w:val="30"/>
        </w:rPr>
        <w:br/>
      </w:r>
      <w:r w:rsidR="00BF5F55" w:rsidRPr="007E644B">
        <w:rPr>
          <w:rFonts w:ascii="Times New Roman" w:hAnsi="Times New Roman" w:cs="Times New Roman"/>
          <w:sz w:val="30"/>
          <w:szCs w:val="30"/>
        </w:rPr>
        <w:t xml:space="preserve">и </w:t>
      </w:r>
      <w:r w:rsidR="00070CA4" w:rsidRPr="007E644B">
        <w:rPr>
          <w:rFonts w:ascii="Times New Roman" w:hAnsi="Times New Roman" w:cs="Times New Roman"/>
          <w:sz w:val="30"/>
          <w:szCs w:val="30"/>
        </w:rPr>
        <w:t xml:space="preserve">применение мер дисциплинарного воздействия </w:t>
      </w:r>
      <w:r w:rsidR="008C56EF" w:rsidRPr="007E644B">
        <w:rPr>
          <w:rFonts w:ascii="Times New Roman" w:hAnsi="Times New Roman" w:cs="Times New Roman"/>
          <w:sz w:val="30"/>
          <w:szCs w:val="30"/>
        </w:rPr>
        <w:t>в соответств</w:t>
      </w:r>
      <w:r w:rsidR="008C56EF" w:rsidRPr="0097788B">
        <w:rPr>
          <w:rFonts w:ascii="Times New Roman" w:hAnsi="Times New Roman" w:cs="Times New Roman"/>
          <w:sz w:val="30"/>
          <w:szCs w:val="30"/>
        </w:rPr>
        <w:t xml:space="preserve">ии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="008C56EF" w:rsidRPr="0097788B">
        <w:rPr>
          <w:rFonts w:ascii="Times New Roman" w:hAnsi="Times New Roman" w:cs="Times New Roman"/>
          <w:sz w:val="30"/>
          <w:szCs w:val="30"/>
        </w:rPr>
        <w:t>с требованиями</w:t>
      </w:r>
      <w:r w:rsidR="005D2FD0" w:rsidRPr="0097788B">
        <w:rPr>
          <w:rFonts w:ascii="Times New Roman" w:hAnsi="Times New Roman" w:cs="Times New Roman"/>
          <w:sz w:val="30"/>
          <w:szCs w:val="30"/>
        </w:rPr>
        <w:t xml:space="preserve">, </w:t>
      </w:r>
      <w:r w:rsidR="000B35BA" w:rsidRPr="0097788B"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8C56EF" w:rsidRPr="0097788B">
        <w:rPr>
          <w:rFonts w:ascii="Times New Roman" w:hAnsi="Times New Roman" w:cs="Times New Roman"/>
          <w:sz w:val="30"/>
          <w:szCs w:val="30"/>
        </w:rPr>
        <w:t>настоящ</w:t>
      </w:r>
      <w:r w:rsidR="005D2FD0" w:rsidRPr="0097788B">
        <w:rPr>
          <w:rFonts w:ascii="Times New Roman" w:hAnsi="Times New Roman" w:cs="Times New Roman"/>
          <w:sz w:val="30"/>
          <w:szCs w:val="30"/>
        </w:rPr>
        <w:t>им</w:t>
      </w:r>
      <w:r w:rsidR="008C56EF" w:rsidRPr="0097788B">
        <w:rPr>
          <w:rFonts w:ascii="Times New Roman" w:hAnsi="Times New Roman" w:cs="Times New Roman"/>
          <w:sz w:val="30"/>
          <w:szCs w:val="30"/>
        </w:rPr>
        <w:t xml:space="preserve"> Федеральн</w:t>
      </w:r>
      <w:r w:rsidR="005D2FD0" w:rsidRPr="0097788B">
        <w:rPr>
          <w:rFonts w:ascii="Times New Roman" w:hAnsi="Times New Roman" w:cs="Times New Roman"/>
          <w:sz w:val="30"/>
          <w:szCs w:val="30"/>
        </w:rPr>
        <w:t>ым</w:t>
      </w:r>
      <w:r w:rsidR="008C56EF" w:rsidRPr="0097788B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5D2FD0" w:rsidRPr="0097788B">
        <w:rPr>
          <w:rFonts w:ascii="Times New Roman" w:hAnsi="Times New Roman" w:cs="Times New Roman"/>
          <w:sz w:val="30"/>
          <w:szCs w:val="30"/>
        </w:rPr>
        <w:t>ом</w:t>
      </w:r>
      <w:r w:rsidR="005D7BC3" w:rsidRPr="0097788B">
        <w:rPr>
          <w:rFonts w:ascii="Times New Roman" w:hAnsi="Times New Roman" w:cs="Times New Roman"/>
          <w:sz w:val="30"/>
          <w:szCs w:val="30"/>
        </w:rPr>
        <w:t>.</w:t>
      </w:r>
    </w:p>
    <w:p w14:paraId="0836974F" w14:textId="10CEBEB4" w:rsidR="00A565CF" w:rsidRDefault="00662C20" w:rsidP="00072994">
      <w:pPr>
        <w:pStyle w:val="ConsPlusNormal"/>
        <w:ind w:left="2410" w:hanging="170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5066">
        <w:rPr>
          <w:rFonts w:ascii="Times New Roman" w:hAnsi="Times New Roman"/>
          <w:sz w:val="30"/>
          <w:szCs w:val="30"/>
        </w:rPr>
        <w:t>Статья 24</w:t>
      </w:r>
      <w:r w:rsidR="00D47F43" w:rsidRPr="00735066">
        <w:rPr>
          <w:rFonts w:ascii="Times New Roman" w:hAnsi="Times New Roman"/>
          <w:sz w:val="30"/>
          <w:szCs w:val="30"/>
          <w:vertAlign w:val="superscript"/>
        </w:rPr>
        <w:t>25</w:t>
      </w:r>
      <w:r w:rsidR="00072994" w:rsidRPr="00735066">
        <w:rPr>
          <w:rFonts w:ascii="Times New Roman" w:hAnsi="Times New Roman" w:cs="Times New Roman"/>
          <w:sz w:val="30"/>
          <w:szCs w:val="30"/>
        </w:rPr>
        <w:t>.</w:t>
      </w:r>
      <w:r w:rsidRPr="00D467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0C4E" w:rsidRPr="00615FFD">
        <w:rPr>
          <w:rFonts w:ascii="Times New Roman" w:hAnsi="Times New Roman" w:cs="Times New Roman"/>
          <w:b/>
          <w:sz w:val="30"/>
          <w:szCs w:val="30"/>
        </w:rPr>
        <w:t>Условия о</w:t>
      </w:r>
      <w:r w:rsidR="009C0C4E">
        <w:rPr>
          <w:rFonts w:ascii="Times New Roman" w:hAnsi="Times New Roman" w:cs="Times New Roman"/>
          <w:b/>
          <w:sz w:val="30"/>
          <w:szCs w:val="30"/>
        </w:rPr>
        <w:t>существления оценочной деятельности</w:t>
      </w:r>
      <w:r w:rsidR="009C0C4E" w:rsidRPr="00662C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E0867">
        <w:rPr>
          <w:rFonts w:ascii="Times New Roman" w:hAnsi="Times New Roman" w:cs="Times New Roman"/>
          <w:b/>
          <w:sz w:val="30"/>
          <w:szCs w:val="30"/>
        </w:rPr>
        <w:br/>
      </w:r>
      <w:r w:rsidR="009119D8">
        <w:rPr>
          <w:rFonts w:ascii="Times New Roman" w:hAnsi="Times New Roman" w:cs="Times New Roman"/>
          <w:b/>
          <w:sz w:val="30"/>
          <w:szCs w:val="30"/>
        </w:rPr>
        <w:t>в рамках функционирования единого рынка услуг</w:t>
      </w:r>
      <w:r w:rsidR="000F5EE9" w:rsidRPr="000F5EE9">
        <w:t xml:space="preserve"> </w:t>
      </w:r>
      <w:r w:rsidR="000F5EE9" w:rsidRPr="000F5EE9">
        <w:rPr>
          <w:rFonts w:ascii="Times New Roman" w:hAnsi="Times New Roman" w:cs="Times New Roman"/>
          <w:b/>
          <w:sz w:val="30"/>
          <w:szCs w:val="30"/>
        </w:rPr>
        <w:t>Евразийского экономического союза</w:t>
      </w:r>
    </w:p>
    <w:p w14:paraId="4E993D42" w14:textId="77777777" w:rsidR="008A3855" w:rsidRDefault="008A3855" w:rsidP="001A3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14:paraId="64319844" w14:textId="7A5449F1" w:rsidR="00066506" w:rsidRDefault="00303FE6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66506"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 w:rsidRPr="00066506">
        <w:rPr>
          <w:rFonts w:ascii="Times New Roman" w:hAnsi="Times New Roman" w:cs="Times New Roman"/>
          <w:sz w:val="30"/>
          <w:szCs w:val="30"/>
        </w:rPr>
        <w:t xml:space="preserve"> вправе осуществлять оценочную деятельность </w:t>
      </w:r>
      <w:r w:rsidRPr="00066506">
        <w:rPr>
          <w:rFonts w:ascii="Times New Roman" w:hAnsi="Times New Roman" w:cs="Times New Roman"/>
          <w:sz w:val="30"/>
          <w:szCs w:val="30"/>
        </w:rPr>
        <w:br/>
        <w:t xml:space="preserve">на территории Российской Федерации на основании разрешения (при его наличии), полученного </w:t>
      </w:r>
      <w:proofErr w:type="spellStart"/>
      <w:r w:rsidRPr="00066506">
        <w:rPr>
          <w:rFonts w:ascii="Times New Roman" w:hAnsi="Times New Roman" w:cs="Times New Roman"/>
          <w:sz w:val="30"/>
          <w:szCs w:val="30"/>
        </w:rPr>
        <w:t>услугодателем</w:t>
      </w:r>
      <w:proofErr w:type="spellEnd"/>
      <w:r w:rsidRPr="00066506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 w:rsidR="000729F8">
        <w:rPr>
          <w:rFonts w:ascii="Times New Roman" w:hAnsi="Times New Roman" w:cs="Times New Roman"/>
          <w:sz w:val="30"/>
          <w:szCs w:val="30"/>
        </w:rPr>
        <w:t>страны</w:t>
      </w:r>
      <w:r w:rsidRPr="00066506">
        <w:rPr>
          <w:rFonts w:ascii="Times New Roman" w:hAnsi="Times New Roman" w:cs="Times New Roman"/>
          <w:sz w:val="30"/>
          <w:szCs w:val="30"/>
        </w:rPr>
        <w:t xml:space="preserve"> </w:t>
      </w:r>
      <w:r w:rsidR="00C809E4">
        <w:rPr>
          <w:rFonts w:ascii="Times New Roman" w:hAnsi="Times New Roman" w:cs="Times New Roman"/>
          <w:sz w:val="30"/>
          <w:szCs w:val="30"/>
        </w:rPr>
        <w:br/>
      </w:r>
      <w:r w:rsidRPr="00066506">
        <w:rPr>
          <w:rFonts w:ascii="Times New Roman" w:hAnsi="Times New Roman" w:cs="Times New Roman"/>
          <w:sz w:val="30"/>
          <w:szCs w:val="30"/>
        </w:rPr>
        <w:t xml:space="preserve">его регистрации (учреждения), и профессиональной квалификации, полученной </w:t>
      </w:r>
      <w:proofErr w:type="spellStart"/>
      <w:r w:rsidRPr="00066506">
        <w:rPr>
          <w:rFonts w:ascii="Times New Roman" w:hAnsi="Times New Roman" w:cs="Times New Roman"/>
          <w:sz w:val="30"/>
          <w:szCs w:val="30"/>
        </w:rPr>
        <w:t>услугодателем</w:t>
      </w:r>
      <w:proofErr w:type="spellEnd"/>
      <w:r w:rsidRPr="00066506">
        <w:rPr>
          <w:rFonts w:ascii="Times New Roman" w:hAnsi="Times New Roman" w:cs="Times New Roman"/>
          <w:sz w:val="30"/>
          <w:szCs w:val="30"/>
        </w:rPr>
        <w:t xml:space="preserve"> либо персоналом </w:t>
      </w:r>
      <w:proofErr w:type="spellStart"/>
      <w:r w:rsidRPr="00066506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Pr="00066506">
        <w:rPr>
          <w:rFonts w:ascii="Times New Roman" w:hAnsi="Times New Roman" w:cs="Times New Roman"/>
          <w:sz w:val="30"/>
          <w:szCs w:val="30"/>
        </w:rPr>
        <w:t xml:space="preserve"> в любом государстве-члене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Pr="00066506">
        <w:rPr>
          <w:rFonts w:ascii="Times New Roman" w:hAnsi="Times New Roman" w:cs="Times New Roman"/>
          <w:sz w:val="30"/>
          <w:szCs w:val="30"/>
        </w:rPr>
        <w:t>, которые признаются без прохождения процедур признания и действуют на территории Российской Федерации,</w:t>
      </w:r>
      <w:r w:rsidRPr="00066506">
        <w:t xml:space="preserve"> </w:t>
      </w:r>
      <w:r w:rsidRPr="00066506">
        <w:br/>
      </w:r>
      <w:r w:rsidRPr="00066506">
        <w:rPr>
          <w:rFonts w:ascii="Times New Roman" w:hAnsi="Times New Roman" w:cs="Times New Roman"/>
          <w:sz w:val="30"/>
          <w:szCs w:val="30"/>
        </w:rPr>
        <w:t xml:space="preserve">при условии, что информация о нем включена в реестр поставщиков </w:t>
      </w:r>
      <w:r w:rsidR="000729F8">
        <w:rPr>
          <w:rFonts w:ascii="Times New Roman" w:hAnsi="Times New Roman" w:cs="Times New Roman"/>
          <w:sz w:val="30"/>
          <w:szCs w:val="30"/>
        </w:rPr>
        <w:t>страны</w:t>
      </w:r>
      <w:r w:rsidRPr="00066506">
        <w:rPr>
          <w:rFonts w:ascii="Times New Roman" w:hAnsi="Times New Roman" w:cs="Times New Roman"/>
          <w:sz w:val="30"/>
          <w:szCs w:val="30"/>
        </w:rPr>
        <w:t xml:space="preserve"> регистрации (учреждения) </w:t>
      </w:r>
      <w:proofErr w:type="spellStart"/>
      <w:r w:rsidRPr="00066506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Pr="00066506">
        <w:rPr>
          <w:rFonts w:ascii="Times New Roman" w:hAnsi="Times New Roman" w:cs="Times New Roman"/>
          <w:sz w:val="30"/>
          <w:szCs w:val="30"/>
        </w:rPr>
        <w:t>.</w:t>
      </w:r>
      <w:r w:rsidR="00066506" w:rsidRPr="000665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4060BA" w14:textId="24216193" w:rsidR="00303FE6" w:rsidRDefault="00066506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97C"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 w:rsidRPr="0008797C">
        <w:rPr>
          <w:rFonts w:ascii="Times New Roman" w:hAnsi="Times New Roman" w:cs="Times New Roman"/>
          <w:sz w:val="30"/>
          <w:szCs w:val="30"/>
        </w:rPr>
        <w:t xml:space="preserve"> осуществляет оценочную деятельность </w:t>
      </w:r>
      <w:r w:rsidR="003A5073">
        <w:rPr>
          <w:rFonts w:ascii="Times New Roman" w:hAnsi="Times New Roman" w:cs="Times New Roman"/>
          <w:sz w:val="30"/>
          <w:szCs w:val="30"/>
        </w:rPr>
        <w:br/>
      </w:r>
      <w:r w:rsidRPr="0008797C">
        <w:rPr>
          <w:rFonts w:ascii="Times New Roman" w:hAnsi="Times New Roman" w:cs="Times New Roman"/>
          <w:sz w:val="30"/>
          <w:szCs w:val="30"/>
        </w:rPr>
        <w:t>на территории Российской Федерации при обеспечении имущественной ответственности в порядке, предусмотренном статьей 24</w:t>
      </w:r>
      <w:r w:rsidR="000B6A41">
        <w:rPr>
          <w:rFonts w:ascii="Times New Roman" w:hAnsi="Times New Roman" w:cs="Times New Roman"/>
          <w:sz w:val="30"/>
          <w:szCs w:val="30"/>
          <w:vertAlign w:val="superscript"/>
        </w:rPr>
        <w:t>27</w:t>
      </w:r>
      <w:r w:rsidRPr="0008797C">
        <w:rPr>
          <w:rFonts w:ascii="Times New Roman" w:hAnsi="Times New Roman" w:cs="Times New Roman"/>
          <w:sz w:val="30"/>
          <w:szCs w:val="30"/>
        </w:rPr>
        <w:t xml:space="preserve"> настоящего Федерального закона, </w:t>
      </w:r>
      <w:r w:rsidRPr="00C759C2">
        <w:rPr>
          <w:rFonts w:ascii="Times New Roman" w:hAnsi="Times New Roman" w:cs="Times New Roman"/>
          <w:sz w:val="30"/>
          <w:szCs w:val="30"/>
        </w:rPr>
        <w:t>в соответствии с разрешениями, предоставляющими право на проведение оценки имущества в отношении соответствующих объектов на территории Российской Федерации, предусмотренными сопоставительным перечнем</w:t>
      </w:r>
      <w:r w:rsidR="007F4388">
        <w:rPr>
          <w:rFonts w:ascii="Times New Roman" w:hAnsi="Times New Roman" w:cs="Times New Roman"/>
          <w:sz w:val="30"/>
          <w:szCs w:val="30"/>
        </w:rPr>
        <w:t xml:space="preserve"> объектов оценки</w:t>
      </w:r>
      <w:r w:rsidRPr="00C759C2">
        <w:rPr>
          <w:rFonts w:ascii="Times New Roman" w:hAnsi="Times New Roman" w:cs="Times New Roman"/>
          <w:sz w:val="30"/>
          <w:szCs w:val="30"/>
        </w:rPr>
        <w:t>.</w:t>
      </w:r>
    </w:p>
    <w:p w14:paraId="02C30CF8" w14:textId="754479A2" w:rsidR="00066506" w:rsidRDefault="00066506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целей настоящего </w:t>
      </w:r>
      <w:r w:rsidRPr="00FC325F">
        <w:rPr>
          <w:rFonts w:ascii="Times New Roman" w:hAnsi="Times New Roman" w:cs="Times New Roman"/>
          <w:sz w:val="30"/>
          <w:szCs w:val="30"/>
        </w:rPr>
        <w:t>Федерального закона</w:t>
      </w:r>
      <w:r w:rsidRPr="00E03B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признается субъектом оценочной деятельности после внесения сведений о нем в реестр поставщиков </w:t>
      </w:r>
      <w:r w:rsidR="002827F0" w:rsidRPr="002827F0">
        <w:rPr>
          <w:rFonts w:ascii="Times New Roman" w:hAnsi="Times New Roman" w:cs="Times New Roman"/>
          <w:sz w:val="30"/>
          <w:szCs w:val="30"/>
        </w:rPr>
        <w:t xml:space="preserve">страны регистрации (учреждения) </w:t>
      </w:r>
      <w:proofErr w:type="spellStart"/>
      <w:r w:rsidR="002827F0" w:rsidRPr="002827F0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="002827F0" w:rsidRPr="002827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выполнения условий, предусмотренных частью второй статьи 24</w:t>
      </w:r>
      <w:r w:rsidR="0069084E">
        <w:rPr>
          <w:rFonts w:ascii="Times New Roman" w:hAnsi="Times New Roman" w:cs="Times New Roman"/>
          <w:sz w:val="30"/>
          <w:szCs w:val="30"/>
          <w:vertAlign w:val="superscript"/>
        </w:rPr>
        <w:t>27</w:t>
      </w:r>
      <w:r w:rsidR="00795B3B">
        <w:rPr>
          <w:rFonts w:ascii="Times New Roman" w:hAnsi="Times New Roman" w:cs="Times New Roman"/>
          <w:sz w:val="30"/>
          <w:szCs w:val="30"/>
        </w:rPr>
        <w:t xml:space="preserve"> </w:t>
      </w:r>
      <w:r w:rsidR="00795B3B" w:rsidRPr="00795B3B">
        <w:rPr>
          <w:rFonts w:ascii="Times New Roman" w:hAnsi="Times New Roman" w:cs="Times New Roman"/>
          <w:sz w:val="30"/>
          <w:szCs w:val="30"/>
        </w:rPr>
        <w:t>настоящего Федерального закона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65F7F0" w14:textId="48218DCB" w:rsidR="00F856E1" w:rsidRDefault="00B14E4E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2658">
        <w:rPr>
          <w:rFonts w:ascii="Times New Roman" w:hAnsi="Times New Roman" w:cs="Times New Roman"/>
          <w:sz w:val="30"/>
          <w:szCs w:val="30"/>
        </w:rPr>
        <w:t>Оценщик</w:t>
      </w:r>
      <w:r w:rsidR="00EF11AB" w:rsidRPr="00472658">
        <w:rPr>
          <w:rFonts w:ascii="Times New Roman" w:hAnsi="Times New Roman" w:cs="Times New Roman"/>
          <w:sz w:val="30"/>
          <w:szCs w:val="30"/>
        </w:rPr>
        <w:t>,</w:t>
      </w:r>
      <w:r w:rsidR="00EF11AB">
        <w:rPr>
          <w:rFonts w:ascii="Times New Roman" w:hAnsi="Times New Roman" w:cs="Times New Roman"/>
          <w:sz w:val="30"/>
          <w:szCs w:val="30"/>
        </w:rPr>
        <w:t xml:space="preserve"> оценочная компания</w:t>
      </w:r>
      <w:r w:rsidR="0021550A">
        <w:rPr>
          <w:rFonts w:ascii="Times New Roman" w:hAnsi="Times New Roman" w:cs="Times New Roman"/>
          <w:sz w:val="30"/>
          <w:szCs w:val="30"/>
        </w:rPr>
        <w:t xml:space="preserve"> </w:t>
      </w:r>
      <w:r w:rsidR="005752C4" w:rsidRPr="005752C4">
        <w:rPr>
          <w:rFonts w:ascii="Times New Roman" w:hAnsi="Times New Roman" w:cs="Times New Roman"/>
          <w:sz w:val="30"/>
          <w:szCs w:val="30"/>
        </w:rPr>
        <w:t xml:space="preserve">в случае намерения осуществлять оценочную деятельность </w:t>
      </w:r>
      <w:r w:rsidR="00EA559B">
        <w:rPr>
          <w:rFonts w:ascii="Times New Roman" w:hAnsi="Times New Roman" w:cs="Times New Roman"/>
          <w:sz w:val="30"/>
          <w:szCs w:val="30"/>
        </w:rPr>
        <w:t>на территории</w:t>
      </w:r>
      <w:r w:rsidR="00EA559B" w:rsidRPr="005752C4">
        <w:rPr>
          <w:rFonts w:ascii="Times New Roman" w:hAnsi="Times New Roman" w:cs="Times New Roman"/>
          <w:sz w:val="30"/>
          <w:szCs w:val="30"/>
        </w:rPr>
        <w:t xml:space="preserve"> </w:t>
      </w:r>
      <w:r w:rsidR="00EA559B">
        <w:rPr>
          <w:rFonts w:ascii="Times New Roman" w:hAnsi="Times New Roman" w:cs="Times New Roman"/>
          <w:sz w:val="30"/>
          <w:szCs w:val="30"/>
        </w:rPr>
        <w:t xml:space="preserve">других </w:t>
      </w:r>
      <w:r w:rsidR="005752C4" w:rsidRPr="005752C4">
        <w:rPr>
          <w:rFonts w:ascii="Times New Roman" w:hAnsi="Times New Roman" w:cs="Times New Roman"/>
          <w:sz w:val="30"/>
          <w:szCs w:val="30"/>
        </w:rPr>
        <w:t>государств-член</w:t>
      </w:r>
      <w:r w:rsidR="00EA559B">
        <w:rPr>
          <w:rFonts w:ascii="Times New Roman" w:hAnsi="Times New Roman" w:cs="Times New Roman"/>
          <w:sz w:val="30"/>
          <w:szCs w:val="30"/>
        </w:rPr>
        <w:t>ов</w:t>
      </w:r>
      <w:r w:rsidR="005752C4" w:rsidRPr="005752C4">
        <w:rPr>
          <w:rFonts w:ascii="Times New Roman" w:hAnsi="Times New Roman" w:cs="Times New Roman"/>
          <w:sz w:val="30"/>
          <w:szCs w:val="30"/>
        </w:rPr>
        <w:t xml:space="preserve"> </w:t>
      </w:r>
      <w:r w:rsidR="00C07BFF">
        <w:rPr>
          <w:rFonts w:ascii="Times New Roman" w:hAnsi="Times New Roman" w:cs="Times New Roman"/>
          <w:sz w:val="30"/>
          <w:szCs w:val="30"/>
        </w:rPr>
        <w:t xml:space="preserve">ЕАЭС </w:t>
      </w:r>
      <w:r w:rsidR="00BD1497" w:rsidRPr="00373B01">
        <w:rPr>
          <w:rFonts w:ascii="Times New Roman" w:hAnsi="Times New Roman" w:cs="Times New Roman"/>
          <w:sz w:val="30"/>
          <w:szCs w:val="30"/>
        </w:rPr>
        <w:t>обязан</w:t>
      </w:r>
      <w:r w:rsidR="004146C1" w:rsidRPr="00373B01">
        <w:rPr>
          <w:rFonts w:ascii="Times New Roman" w:hAnsi="Times New Roman" w:cs="Times New Roman"/>
          <w:sz w:val="30"/>
          <w:szCs w:val="30"/>
        </w:rPr>
        <w:t>ы</w:t>
      </w:r>
      <w:r w:rsidR="00356704" w:rsidRPr="00373B01">
        <w:rPr>
          <w:rFonts w:ascii="Times New Roman" w:hAnsi="Times New Roman" w:cs="Times New Roman"/>
          <w:sz w:val="30"/>
          <w:szCs w:val="30"/>
        </w:rPr>
        <w:t xml:space="preserve"> </w:t>
      </w:r>
      <w:r w:rsidR="005752C4" w:rsidRPr="00373B01">
        <w:rPr>
          <w:rFonts w:ascii="Times New Roman" w:hAnsi="Times New Roman" w:cs="Times New Roman"/>
          <w:sz w:val="30"/>
          <w:szCs w:val="30"/>
        </w:rPr>
        <w:t>направить</w:t>
      </w:r>
      <w:r w:rsidR="005752C4">
        <w:rPr>
          <w:rFonts w:ascii="Times New Roman" w:hAnsi="Times New Roman" w:cs="Times New Roman"/>
          <w:sz w:val="30"/>
          <w:szCs w:val="30"/>
        </w:rPr>
        <w:t xml:space="preserve"> </w:t>
      </w:r>
      <w:r w:rsidR="005752C4" w:rsidRPr="005752C4">
        <w:rPr>
          <w:rFonts w:ascii="Times New Roman" w:hAnsi="Times New Roman" w:cs="Times New Roman"/>
          <w:sz w:val="30"/>
          <w:szCs w:val="30"/>
        </w:rPr>
        <w:t>информацию о таком намерении</w:t>
      </w:r>
      <w:r w:rsidR="005752C4">
        <w:rPr>
          <w:rFonts w:ascii="Times New Roman" w:hAnsi="Times New Roman" w:cs="Times New Roman"/>
          <w:sz w:val="30"/>
          <w:szCs w:val="30"/>
        </w:rPr>
        <w:t xml:space="preserve"> </w:t>
      </w:r>
      <w:r w:rsidR="00F856E1" w:rsidRPr="00F86E8A">
        <w:rPr>
          <w:rFonts w:ascii="Times New Roman" w:hAnsi="Times New Roman" w:cs="Times New Roman"/>
          <w:sz w:val="30"/>
          <w:szCs w:val="30"/>
        </w:rPr>
        <w:t>(с указанием</w:t>
      </w:r>
      <w:r w:rsidR="00B67649" w:rsidRPr="00F86E8A">
        <w:rPr>
          <w:rFonts w:ascii="Times New Roman" w:hAnsi="Times New Roman" w:cs="Times New Roman"/>
          <w:sz w:val="30"/>
          <w:szCs w:val="30"/>
        </w:rPr>
        <w:t xml:space="preserve"> сведений, </w:t>
      </w:r>
      <w:r w:rsidR="00132524">
        <w:rPr>
          <w:rFonts w:ascii="Times New Roman" w:hAnsi="Times New Roman" w:cs="Times New Roman"/>
          <w:sz w:val="30"/>
          <w:szCs w:val="30"/>
        </w:rPr>
        <w:t xml:space="preserve">необходимых для формирования </w:t>
      </w:r>
      <w:r w:rsidR="00B67649" w:rsidRPr="00F86E8A">
        <w:rPr>
          <w:rFonts w:ascii="Times New Roman" w:hAnsi="Times New Roman" w:cs="Times New Roman"/>
          <w:sz w:val="30"/>
          <w:szCs w:val="30"/>
        </w:rPr>
        <w:t>реестр</w:t>
      </w:r>
      <w:r w:rsidR="00132524">
        <w:rPr>
          <w:rFonts w:ascii="Times New Roman" w:hAnsi="Times New Roman" w:cs="Times New Roman"/>
          <w:sz w:val="30"/>
          <w:szCs w:val="30"/>
        </w:rPr>
        <w:t>а</w:t>
      </w:r>
      <w:r w:rsidR="00B67649" w:rsidRPr="00F86E8A">
        <w:rPr>
          <w:rFonts w:ascii="Times New Roman" w:hAnsi="Times New Roman" w:cs="Times New Roman"/>
          <w:sz w:val="30"/>
          <w:szCs w:val="30"/>
        </w:rPr>
        <w:t xml:space="preserve"> поставщиков</w:t>
      </w:r>
      <w:r w:rsidR="00E638A8" w:rsidRPr="00E638A8">
        <w:t xml:space="preserve"> </w:t>
      </w:r>
      <w:r w:rsidR="00E638A8" w:rsidRPr="00E638A8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F856E1" w:rsidRPr="00F86E8A">
        <w:rPr>
          <w:rFonts w:ascii="Times New Roman" w:hAnsi="Times New Roman" w:cs="Times New Roman"/>
          <w:sz w:val="30"/>
          <w:szCs w:val="30"/>
        </w:rPr>
        <w:t>)</w:t>
      </w:r>
      <w:r w:rsidR="00F856E1" w:rsidRPr="00F856E1">
        <w:rPr>
          <w:rFonts w:ascii="Times New Roman" w:hAnsi="Times New Roman" w:cs="Times New Roman"/>
          <w:sz w:val="30"/>
          <w:szCs w:val="30"/>
        </w:rPr>
        <w:t xml:space="preserve"> </w:t>
      </w:r>
      <w:r w:rsidR="005752C4" w:rsidRPr="00353B5C">
        <w:rPr>
          <w:rFonts w:ascii="Times New Roman" w:hAnsi="Times New Roman" w:cs="Times New Roman"/>
          <w:sz w:val="30"/>
          <w:szCs w:val="30"/>
        </w:rPr>
        <w:t xml:space="preserve">в </w:t>
      </w:r>
      <w:r w:rsidR="00EF11AB" w:rsidRPr="00954804">
        <w:rPr>
          <w:rFonts w:ascii="Times New Roman" w:hAnsi="Times New Roman" w:cs="Times New Roman"/>
          <w:sz w:val="30"/>
          <w:szCs w:val="30"/>
        </w:rPr>
        <w:t xml:space="preserve">соответствующий </w:t>
      </w:r>
      <w:r w:rsidR="00356704" w:rsidRPr="00954804">
        <w:rPr>
          <w:rFonts w:ascii="Times New Roman" w:hAnsi="Times New Roman" w:cs="Times New Roman"/>
          <w:sz w:val="30"/>
          <w:szCs w:val="30"/>
        </w:rPr>
        <w:t>компетентн</w:t>
      </w:r>
      <w:r w:rsidR="00EF11AB" w:rsidRPr="00954804">
        <w:rPr>
          <w:rFonts w:ascii="Times New Roman" w:hAnsi="Times New Roman" w:cs="Times New Roman"/>
          <w:sz w:val="30"/>
          <w:szCs w:val="30"/>
        </w:rPr>
        <w:t>ый</w:t>
      </w:r>
      <w:r w:rsidR="00356704" w:rsidRPr="00954804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F856E1" w:rsidRPr="00954804">
        <w:rPr>
          <w:rFonts w:ascii="Times New Roman" w:hAnsi="Times New Roman" w:cs="Times New Roman"/>
          <w:sz w:val="30"/>
          <w:szCs w:val="30"/>
        </w:rPr>
        <w:t>.</w:t>
      </w:r>
    </w:p>
    <w:p w14:paraId="6DCCB003" w14:textId="412D979C" w:rsidR="00F856E1" w:rsidRDefault="009637E9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Оценщик направляет информацию о </w:t>
      </w:r>
      <w:r w:rsidRPr="009637E9">
        <w:rPr>
          <w:rFonts w:ascii="Times New Roman" w:hAnsi="Times New Roman" w:cs="Times New Roman"/>
          <w:sz w:val="30"/>
          <w:szCs w:val="30"/>
        </w:rPr>
        <w:t>намерени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637E9">
        <w:rPr>
          <w:rFonts w:ascii="Times New Roman" w:hAnsi="Times New Roman" w:cs="Times New Roman"/>
          <w:sz w:val="30"/>
          <w:szCs w:val="30"/>
        </w:rPr>
        <w:t xml:space="preserve"> осуществлять </w:t>
      </w:r>
      <w:r w:rsidRPr="00BB4D61">
        <w:rPr>
          <w:rFonts w:ascii="Times New Roman" w:hAnsi="Times New Roman" w:cs="Times New Roman"/>
          <w:sz w:val="30"/>
          <w:szCs w:val="30"/>
        </w:rPr>
        <w:t xml:space="preserve">оценочную деятельность на территории других государств-членов </w:t>
      </w:r>
      <w:r w:rsidR="00C07BFF">
        <w:rPr>
          <w:rFonts w:ascii="Times New Roman" w:hAnsi="Times New Roman" w:cs="Times New Roman"/>
          <w:sz w:val="30"/>
          <w:szCs w:val="30"/>
        </w:rPr>
        <w:t>ЕАЭС</w:t>
      </w:r>
      <w:r w:rsidR="00FF6341" w:rsidRPr="00BB4D61">
        <w:rPr>
          <w:rFonts w:ascii="Times New Roman" w:hAnsi="Times New Roman" w:cs="Times New Roman"/>
          <w:sz w:val="30"/>
          <w:szCs w:val="30"/>
        </w:rPr>
        <w:br/>
      </w:r>
      <w:r w:rsidRPr="00BB4D61">
        <w:rPr>
          <w:rFonts w:ascii="Times New Roman" w:hAnsi="Times New Roman" w:cs="Times New Roman"/>
          <w:sz w:val="30"/>
          <w:szCs w:val="30"/>
        </w:rPr>
        <w:t xml:space="preserve">в </w:t>
      </w:r>
      <w:r w:rsidRPr="006C6C51">
        <w:rPr>
          <w:rFonts w:ascii="Times New Roman" w:hAnsi="Times New Roman" w:cs="Times New Roman"/>
          <w:sz w:val="30"/>
          <w:szCs w:val="30"/>
        </w:rPr>
        <w:t>саморегулируемую организацию оценщиков,</w:t>
      </w:r>
      <w:r w:rsidRPr="00BB4D61">
        <w:rPr>
          <w:rFonts w:ascii="Times New Roman" w:hAnsi="Times New Roman" w:cs="Times New Roman"/>
          <w:sz w:val="30"/>
          <w:szCs w:val="30"/>
        </w:rPr>
        <w:t xml:space="preserve"> членом которой </w:t>
      </w:r>
      <w:r w:rsidR="00FF6341" w:rsidRPr="00BB4D61">
        <w:rPr>
          <w:rFonts w:ascii="Times New Roman" w:hAnsi="Times New Roman" w:cs="Times New Roman"/>
          <w:sz w:val="30"/>
          <w:szCs w:val="30"/>
        </w:rPr>
        <w:br/>
      </w:r>
      <w:r w:rsidRPr="00BB4D61">
        <w:rPr>
          <w:rFonts w:ascii="Times New Roman" w:hAnsi="Times New Roman" w:cs="Times New Roman"/>
          <w:sz w:val="30"/>
          <w:szCs w:val="30"/>
        </w:rPr>
        <w:t>он является.</w:t>
      </w:r>
    </w:p>
    <w:p w14:paraId="625A0196" w14:textId="53B6F2AE" w:rsidR="00E47A33" w:rsidRPr="00C809E4" w:rsidRDefault="009637E9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Оценочная компания </w:t>
      </w:r>
      <w:r w:rsidR="00E47A33" w:rsidRPr="00E47A33">
        <w:rPr>
          <w:rFonts w:ascii="Times New Roman" w:hAnsi="Times New Roman" w:cs="Times New Roman"/>
          <w:sz w:val="30"/>
          <w:szCs w:val="30"/>
        </w:rPr>
        <w:t>направляет информацию о намерении осуществлять оценочную деятельность на территории других государств-членов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="00E47A33" w:rsidRPr="00E47A33">
        <w:t xml:space="preserve"> </w:t>
      </w:r>
      <w:r w:rsidR="00E47A33" w:rsidRPr="00C809E4">
        <w:rPr>
          <w:rFonts w:ascii="Times New Roman" w:hAnsi="Times New Roman" w:cs="Times New Roman"/>
          <w:sz w:val="30"/>
          <w:szCs w:val="30"/>
        </w:rPr>
        <w:t>в федеральный орган исполнительной власти, осуществляющий функции по надзору за деятельностью саморегулируемых организаций оценщиков.</w:t>
      </w:r>
    </w:p>
    <w:p w14:paraId="2BD93102" w14:textId="241D0AAB" w:rsidR="0087111F" w:rsidRDefault="0087111F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Приостановление права осуществления оценочной деятельности, исключение из членов саморегулируемой организации оценщиков </w:t>
      </w:r>
      <w:r>
        <w:rPr>
          <w:rFonts w:ascii="Times New Roman" w:hAnsi="Times New Roman" w:cs="Times New Roman"/>
          <w:sz w:val="30"/>
          <w:szCs w:val="30"/>
        </w:rPr>
        <w:br/>
        <w:t>в порядке, предусмотренном статьей 24</w:t>
      </w:r>
      <w:r w:rsidR="0069084E"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настоящего Федерального закона, </w:t>
      </w:r>
      <w:r w:rsidRPr="000A45AD">
        <w:rPr>
          <w:rFonts w:ascii="Times New Roman" w:hAnsi="Times New Roman" w:cs="Times New Roman"/>
          <w:sz w:val="30"/>
          <w:szCs w:val="30"/>
        </w:rPr>
        <w:t xml:space="preserve">влечет за собой приостановление права </w:t>
      </w:r>
      <w:r>
        <w:rPr>
          <w:rFonts w:ascii="Times New Roman" w:hAnsi="Times New Roman" w:cs="Times New Roman"/>
          <w:sz w:val="30"/>
          <w:szCs w:val="30"/>
        </w:rPr>
        <w:t xml:space="preserve">физического лица </w:t>
      </w:r>
      <w:r w:rsidRPr="000A45AD">
        <w:rPr>
          <w:rFonts w:ascii="Times New Roman" w:hAnsi="Times New Roman" w:cs="Times New Roman"/>
          <w:sz w:val="30"/>
          <w:szCs w:val="30"/>
        </w:rPr>
        <w:t xml:space="preserve">осуществлять оценочную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A45AD">
        <w:rPr>
          <w:rFonts w:ascii="Times New Roman" w:hAnsi="Times New Roman" w:cs="Times New Roman"/>
          <w:sz w:val="30"/>
          <w:szCs w:val="30"/>
        </w:rPr>
        <w:t>на территориях других государств-членов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Pr="000A45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даты принятия соответствующего решения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0A45AD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восстановления такого права. Несоответствие юридического лица требованиям статьи 15</w:t>
      </w:r>
      <w:r w:rsidR="0069084E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83E">
        <w:rPr>
          <w:rFonts w:ascii="Times New Roman" w:hAnsi="Times New Roman" w:cs="Times New Roman"/>
          <w:sz w:val="30"/>
          <w:szCs w:val="30"/>
        </w:rPr>
        <w:t>настоящего Федерального закона</w:t>
      </w:r>
      <w:r w:rsidRPr="00F8283E">
        <w:t xml:space="preserve"> </w:t>
      </w:r>
      <w:r w:rsidRPr="00F8283E">
        <w:rPr>
          <w:rFonts w:ascii="Times New Roman" w:hAnsi="Times New Roman" w:cs="Times New Roman"/>
          <w:sz w:val="30"/>
          <w:szCs w:val="30"/>
        </w:rPr>
        <w:t xml:space="preserve">влечет </w:t>
      </w:r>
      <w:r w:rsidR="008064F9">
        <w:rPr>
          <w:rFonts w:ascii="Times New Roman" w:hAnsi="Times New Roman" w:cs="Times New Roman"/>
          <w:sz w:val="30"/>
          <w:szCs w:val="30"/>
        </w:rPr>
        <w:br/>
      </w:r>
      <w:r w:rsidRPr="00F8283E">
        <w:rPr>
          <w:rFonts w:ascii="Times New Roman" w:hAnsi="Times New Roman" w:cs="Times New Roman"/>
          <w:sz w:val="30"/>
          <w:szCs w:val="30"/>
        </w:rPr>
        <w:t>за собой приостановление права</w:t>
      </w:r>
      <w:r>
        <w:rPr>
          <w:rFonts w:ascii="Times New Roman" w:hAnsi="Times New Roman" w:cs="Times New Roman"/>
          <w:sz w:val="30"/>
          <w:szCs w:val="30"/>
        </w:rPr>
        <w:t xml:space="preserve"> юридического лица </w:t>
      </w:r>
      <w:r w:rsidRPr="00F8283E">
        <w:rPr>
          <w:rFonts w:ascii="Times New Roman" w:hAnsi="Times New Roman" w:cs="Times New Roman"/>
          <w:sz w:val="30"/>
          <w:szCs w:val="30"/>
        </w:rPr>
        <w:t xml:space="preserve">осуществлять оценочную деятельность на территориях других государств-членов </w:t>
      </w:r>
      <w:r w:rsidR="00C07BFF">
        <w:rPr>
          <w:rFonts w:ascii="Times New Roman" w:hAnsi="Times New Roman" w:cs="Times New Roman"/>
          <w:sz w:val="30"/>
          <w:szCs w:val="30"/>
        </w:rPr>
        <w:t>ЕАЭС</w:t>
      </w:r>
      <w:r w:rsidR="009B23EE">
        <w:rPr>
          <w:rFonts w:ascii="Times New Roman" w:hAnsi="Times New Roman" w:cs="Times New Roman"/>
          <w:sz w:val="30"/>
          <w:szCs w:val="30"/>
        </w:rPr>
        <w:t xml:space="preserve"> </w:t>
      </w:r>
      <w:r w:rsidRPr="00F8283E">
        <w:rPr>
          <w:rFonts w:ascii="Times New Roman" w:hAnsi="Times New Roman" w:cs="Times New Roman"/>
          <w:sz w:val="30"/>
          <w:szCs w:val="30"/>
        </w:rPr>
        <w:t xml:space="preserve">с даты </w:t>
      </w:r>
      <w:r>
        <w:rPr>
          <w:rFonts w:ascii="Times New Roman" w:hAnsi="Times New Roman" w:cs="Times New Roman"/>
          <w:sz w:val="30"/>
          <w:szCs w:val="30"/>
        </w:rPr>
        <w:t xml:space="preserve">возникновения такого </w:t>
      </w:r>
      <w:r w:rsidRPr="00C837DD">
        <w:rPr>
          <w:rFonts w:ascii="Times New Roman" w:hAnsi="Times New Roman" w:cs="Times New Roman"/>
          <w:sz w:val="30"/>
          <w:szCs w:val="30"/>
        </w:rPr>
        <w:t>несоответствия до восстановления такого права.</w:t>
      </w:r>
    </w:p>
    <w:p w14:paraId="20FA0673" w14:textId="7BEF6DC6" w:rsidR="00472214" w:rsidRDefault="00472214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066">
        <w:rPr>
          <w:rFonts w:ascii="Times New Roman" w:hAnsi="Times New Roman"/>
          <w:sz w:val="30"/>
          <w:szCs w:val="30"/>
        </w:rPr>
        <w:t>Статья 24</w:t>
      </w:r>
      <w:r w:rsidR="0069084E" w:rsidRPr="00735066">
        <w:rPr>
          <w:rFonts w:ascii="Times New Roman" w:hAnsi="Times New Roman"/>
          <w:sz w:val="30"/>
          <w:szCs w:val="30"/>
          <w:vertAlign w:val="superscript"/>
        </w:rPr>
        <w:t>26</w:t>
      </w:r>
      <w:r w:rsidR="00C0072A" w:rsidRPr="0073506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662C20">
        <w:rPr>
          <w:rFonts w:ascii="Times New Roman" w:hAnsi="Times New Roman"/>
          <w:b/>
          <w:sz w:val="30"/>
          <w:szCs w:val="30"/>
        </w:rPr>
        <w:t>Реестр поставщиков</w:t>
      </w:r>
      <w:r w:rsidR="00BB7EDB">
        <w:rPr>
          <w:rFonts w:ascii="Times New Roman" w:hAnsi="Times New Roman"/>
          <w:b/>
          <w:sz w:val="30"/>
          <w:szCs w:val="30"/>
        </w:rPr>
        <w:t xml:space="preserve"> Российской Федерации</w:t>
      </w:r>
    </w:p>
    <w:p w14:paraId="6EAC16F1" w14:textId="3DCEAE11" w:rsidR="00CC2A03" w:rsidRPr="00426DBD" w:rsidRDefault="00506DD1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6DBD">
        <w:rPr>
          <w:rFonts w:ascii="Times New Roman" w:hAnsi="Times New Roman" w:cs="Times New Roman"/>
          <w:sz w:val="30"/>
          <w:szCs w:val="30"/>
        </w:rPr>
        <w:t xml:space="preserve">Формирование и ведение реестра поставщиков </w:t>
      </w:r>
      <w:r w:rsidR="00BB7ED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Pr="00426DBD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D523FE" w:rsidRPr="00426DBD">
        <w:rPr>
          <w:rFonts w:ascii="Times New Roman" w:hAnsi="Times New Roman" w:cs="Times New Roman"/>
          <w:sz w:val="30"/>
          <w:szCs w:val="30"/>
        </w:rPr>
        <w:t>ф</w:t>
      </w:r>
      <w:r w:rsidR="00550893" w:rsidRPr="00426DBD">
        <w:rPr>
          <w:rFonts w:ascii="Times New Roman" w:hAnsi="Times New Roman" w:cs="Times New Roman"/>
          <w:sz w:val="30"/>
          <w:szCs w:val="30"/>
        </w:rPr>
        <w:t>едеральный орган исполнительной власти, осуществляющий функции по надзору</w:t>
      </w:r>
      <w:r w:rsidR="00813F36">
        <w:rPr>
          <w:rFonts w:ascii="Times New Roman" w:hAnsi="Times New Roman" w:cs="Times New Roman"/>
          <w:sz w:val="30"/>
          <w:szCs w:val="30"/>
        </w:rPr>
        <w:t xml:space="preserve"> </w:t>
      </w:r>
      <w:r w:rsidR="008C2ACD" w:rsidRPr="00426DBD">
        <w:rPr>
          <w:rFonts w:ascii="Times New Roman" w:hAnsi="Times New Roman" w:cs="Times New Roman"/>
          <w:sz w:val="30"/>
          <w:szCs w:val="30"/>
        </w:rPr>
        <w:t>з</w:t>
      </w:r>
      <w:r w:rsidR="00550893" w:rsidRPr="00426DBD">
        <w:rPr>
          <w:rFonts w:ascii="Times New Roman" w:hAnsi="Times New Roman" w:cs="Times New Roman"/>
          <w:sz w:val="30"/>
          <w:szCs w:val="30"/>
        </w:rPr>
        <w:t>а деятельностью</w:t>
      </w:r>
      <w:r w:rsidR="005E3AF1">
        <w:rPr>
          <w:rFonts w:ascii="Times New Roman" w:hAnsi="Times New Roman" w:cs="Times New Roman"/>
          <w:sz w:val="30"/>
          <w:szCs w:val="30"/>
        </w:rPr>
        <w:t xml:space="preserve"> </w:t>
      </w:r>
      <w:r w:rsidR="00550893" w:rsidRPr="00426DBD">
        <w:rPr>
          <w:rFonts w:ascii="Times New Roman" w:hAnsi="Times New Roman" w:cs="Times New Roman"/>
          <w:sz w:val="30"/>
          <w:szCs w:val="30"/>
        </w:rPr>
        <w:t>саморегулируемых организаций оценщиков</w:t>
      </w:r>
      <w:r w:rsidRPr="00426DBD">
        <w:rPr>
          <w:rFonts w:ascii="Times New Roman" w:hAnsi="Times New Roman" w:cs="Times New Roman"/>
          <w:sz w:val="30"/>
          <w:szCs w:val="30"/>
        </w:rPr>
        <w:t>.</w:t>
      </w:r>
      <w:r w:rsidR="00B14E4E" w:rsidRPr="00426DB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D62532" w14:textId="572E55B6" w:rsidR="00CC2A03" w:rsidRPr="00CF37FD" w:rsidRDefault="00C4041A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41A">
        <w:rPr>
          <w:rFonts w:ascii="Times New Roman" w:hAnsi="Times New Roman" w:cs="Times New Roman"/>
          <w:sz w:val="30"/>
          <w:szCs w:val="30"/>
        </w:rPr>
        <w:t xml:space="preserve">Реестр поставщиков </w:t>
      </w:r>
      <w:r w:rsidR="00BB7EDB" w:rsidRPr="00BB7ED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Pr="00C4041A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0C2EFC">
        <w:rPr>
          <w:rFonts w:ascii="Times New Roman" w:hAnsi="Times New Roman" w:cs="Times New Roman"/>
          <w:sz w:val="30"/>
          <w:szCs w:val="30"/>
        </w:rPr>
        <w:t xml:space="preserve">неотъемлемой частью сводного реестра </w:t>
      </w:r>
      <w:r w:rsidR="000C2EFC" w:rsidRPr="000C2EFC">
        <w:rPr>
          <w:rFonts w:ascii="Times New Roman" w:hAnsi="Times New Roman" w:cs="Times New Roman"/>
          <w:sz w:val="30"/>
          <w:szCs w:val="30"/>
        </w:rPr>
        <w:t xml:space="preserve">членов саморегулируемых организаций </w:t>
      </w:r>
      <w:r w:rsidR="000C2EFC" w:rsidRPr="00CF37FD">
        <w:rPr>
          <w:rFonts w:ascii="Times New Roman" w:hAnsi="Times New Roman" w:cs="Times New Roman"/>
          <w:sz w:val="30"/>
          <w:szCs w:val="30"/>
        </w:rPr>
        <w:t>оценщиков</w:t>
      </w:r>
      <w:r w:rsidR="00A0348F">
        <w:rPr>
          <w:rFonts w:ascii="Times New Roman" w:hAnsi="Times New Roman" w:cs="Times New Roman"/>
          <w:sz w:val="30"/>
          <w:szCs w:val="30"/>
        </w:rPr>
        <w:t>.</w:t>
      </w:r>
      <w:r w:rsidR="00BB50DB" w:rsidRPr="00CF37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E90EAE" w14:textId="36B1E1A6" w:rsidR="009D56EC" w:rsidRDefault="00EB192B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37FD">
        <w:rPr>
          <w:rFonts w:ascii="Times New Roman" w:hAnsi="Times New Roman" w:cs="Times New Roman"/>
          <w:sz w:val="30"/>
          <w:szCs w:val="30"/>
        </w:rPr>
        <w:t>Федеральный орган исполнительной власти, осуществляющий функции по надзору за деятельностью саморегулируемых организаций оценщиков, н</w:t>
      </w:r>
      <w:r w:rsidR="000F6595" w:rsidRPr="00CF37FD">
        <w:rPr>
          <w:rFonts w:ascii="Times New Roman" w:hAnsi="Times New Roman" w:cs="Times New Roman"/>
          <w:sz w:val="30"/>
          <w:szCs w:val="30"/>
        </w:rPr>
        <w:t>а</w:t>
      </w:r>
      <w:r w:rsidR="000F6595" w:rsidRPr="003054C0">
        <w:rPr>
          <w:rFonts w:ascii="Times New Roman" w:hAnsi="Times New Roman" w:cs="Times New Roman"/>
          <w:sz w:val="30"/>
          <w:szCs w:val="30"/>
        </w:rPr>
        <w:t xml:space="preserve"> </w:t>
      </w:r>
      <w:r w:rsidR="000F6595" w:rsidRPr="008C7930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Pr="008C7930">
        <w:rPr>
          <w:rFonts w:ascii="Times New Roman" w:hAnsi="Times New Roman" w:cs="Times New Roman"/>
          <w:sz w:val="30"/>
          <w:szCs w:val="30"/>
        </w:rPr>
        <w:t>информации о намерении осуществлять оценочную деятельность на территориях других государств-членов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Pr="008C7930">
        <w:rPr>
          <w:rFonts w:ascii="Times New Roman" w:hAnsi="Times New Roman" w:cs="Times New Roman"/>
          <w:sz w:val="30"/>
          <w:szCs w:val="30"/>
        </w:rPr>
        <w:t xml:space="preserve">, </w:t>
      </w:r>
      <w:r w:rsidR="0042305D" w:rsidRPr="008C7930">
        <w:rPr>
          <w:rFonts w:ascii="Times New Roman" w:hAnsi="Times New Roman" w:cs="Times New Roman"/>
          <w:sz w:val="30"/>
          <w:szCs w:val="30"/>
        </w:rPr>
        <w:t xml:space="preserve">полученной от </w:t>
      </w:r>
      <w:r w:rsidR="009F03A0" w:rsidRPr="008C7930">
        <w:rPr>
          <w:rFonts w:ascii="Times New Roman" w:hAnsi="Times New Roman" w:cs="Times New Roman"/>
          <w:sz w:val="30"/>
          <w:szCs w:val="30"/>
        </w:rPr>
        <w:t xml:space="preserve">саморегулируемой организации оценщиков, </w:t>
      </w:r>
      <w:r w:rsidR="006E2AFC" w:rsidRPr="008C7930">
        <w:rPr>
          <w:rFonts w:ascii="Times New Roman" w:hAnsi="Times New Roman" w:cs="Times New Roman"/>
          <w:sz w:val="30"/>
          <w:szCs w:val="30"/>
        </w:rPr>
        <w:t>оценочной компании</w:t>
      </w:r>
      <w:r w:rsidR="00F13E5B" w:rsidRPr="008C7930">
        <w:rPr>
          <w:rFonts w:ascii="Times New Roman" w:hAnsi="Times New Roman" w:cs="Times New Roman"/>
          <w:sz w:val="30"/>
          <w:szCs w:val="30"/>
        </w:rPr>
        <w:t>,</w:t>
      </w:r>
      <w:r w:rsidR="006E2AFC" w:rsidRPr="008C7930">
        <w:rPr>
          <w:rFonts w:ascii="Times New Roman" w:hAnsi="Times New Roman" w:cs="Times New Roman"/>
          <w:sz w:val="30"/>
          <w:szCs w:val="30"/>
        </w:rPr>
        <w:t xml:space="preserve"> </w:t>
      </w:r>
      <w:r w:rsidR="00110124" w:rsidRPr="008C7930">
        <w:rPr>
          <w:rFonts w:ascii="Times New Roman" w:hAnsi="Times New Roman" w:cs="Times New Roman"/>
          <w:sz w:val="30"/>
          <w:szCs w:val="30"/>
        </w:rPr>
        <w:t xml:space="preserve">включает </w:t>
      </w:r>
      <w:r w:rsidR="007420EE" w:rsidRPr="008C7930">
        <w:rPr>
          <w:rFonts w:ascii="Times New Roman" w:hAnsi="Times New Roman" w:cs="Times New Roman"/>
          <w:sz w:val="30"/>
          <w:szCs w:val="30"/>
        </w:rPr>
        <w:t xml:space="preserve">в реестр поставщиков </w:t>
      </w:r>
      <w:r w:rsidR="00BB7EDB" w:rsidRPr="00BB7ED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410FA2" w:rsidRPr="008C7930">
        <w:rPr>
          <w:rFonts w:ascii="Times New Roman" w:hAnsi="Times New Roman" w:cs="Times New Roman"/>
          <w:sz w:val="30"/>
          <w:szCs w:val="30"/>
        </w:rPr>
        <w:t xml:space="preserve">предусмотренные </w:t>
      </w:r>
      <w:r w:rsidR="00410FA2">
        <w:rPr>
          <w:rFonts w:ascii="Times New Roman" w:hAnsi="Times New Roman" w:cs="Times New Roman"/>
          <w:sz w:val="30"/>
          <w:szCs w:val="30"/>
        </w:rPr>
        <w:t xml:space="preserve">частью </w:t>
      </w:r>
      <w:r w:rsidR="00F13E5B">
        <w:rPr>
          <w:rFonts w:ascii="Times New Roman" w:hAnsi="Times New Roman" w:cs="Times New Roman"/>
          <w:sz w:val="30"/>
          <w:szCs w:val="30"/>
        </w:rPr>
        <w:t>второй</w:t>
      </w:r>
      <w:r w:rsidR="00410FA2">
        <w:rPr>
          <w:rFonts w:ascii="Times New Roman" w:hAnsi="Times New Roman" w:cs="Times New Roman"/>
          <w:sz w:val="30"/>
          <w:szCs w:val="30"/>
        </w:rPr>
        <w:t xml:space="preserve"> настоящей статьи </w:t>
      </w:r>
      <w:r w:rsidR="007420EE" w:rsidRPr="003054C0"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10124" w:rsidRPr="00944DB0">
        <w:rPr>
          <w:rFonts w:ascii="Times New Roman" w:hAnsi="Times New Roman" w:cs="Times New Roman"/>
          <w:sz w:val="30"/>
          <w:szCs w:val="30"/>
        </w:rPr>
        <w:t>о</w:t>
      </w:r>
      <w:r w:rsidR="00C85590" w:rsidRPr="00944DB0">
        <w:rPr>
          <w:rFonts w:ascii="Times New Roman" w:hAnsi="Times New Roman" w:cs="Times New Roman"/>
          <w:sz w:val="30"/>
          <w:szCs w:val="30"/>
        </w:rPr>
        <w:t>б</w:t>
      </w:r>
      <w:r w:rsidR="00110124" w:rsidRPr="00944DB0">
        <w:rPr>
          <w:rFonts w:ascii="Times New Roman" w:hAnsi="Times New Roman" w:cs="Times New Roman"/>
          <w:sz w:val="30"/>
          <w:szCs w:val="30"/>
        </w:rPr>
        <w:t xml:space="preserve"> оценщике</w:t>
      </w:r>
      <w:r w:rsidR="009D216B">
        <w:rPr>
          <w:rFonts w:ascii="Times New Roman" w:hAnsi="Times New Roman" w:cs="Times New Roman"/>
          <w:sz w:val="30"/>
          <w:szCs w:val="30"/>
        </w:rPr>
        <w:t>, о</w:t>
      </w:r>
      <w:r w:rsidR="00792814" w:rsidRPr="00944DB0">
        <w:rPr>
          <w:rFonts w:ascii="Times New Roman" w:hAnsi="Times New Roman" w:cs="Times New Roman"/>
          <w:sz w:val="30"/>
          <w:szCs w:val="30"/>
        </w:rPr>
        <w:t>ценочной компании</w:t>
      </w:r>
      <w:r w:rsidR="009D1E78">
        <w:rPr>
          <w:rFonts w:ascii="Times New Roman" w:hAnsi="Times New Roman" w:cs="Times New Roman"/>
          <w:sz w:val="30"/>
          <w:szCs w:val="30"/>
        </w:rPr>
        <w:t xml:space="preserve"> </w:t>
      </w:r>
      <w:r w:rsidR="00BB164A" w:rsidRPr="006D5902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 даты получения </w:t>
      </w:r>
      <w:r w:rsidR="001C694D" w:rsidRPr="006D5902">
        <w:rPr>
          <w:rFonts w:ascii="Times New Roman" w:hAnsi="Times New Roman" w:cs="Times New Roman"/>
          <w:sz w:val="30"/>
          <w:szCs w:val="30"/>
        </w:rPr>
        <w:t>такой информации</w:t>
      </w:r>
      <w:r w:rsidR="00772AF3">
        <w:rPr>
          <w:rFonts w:ascii="Times New Roman" w:hAnsi="Times New Roman" w:cs="Times New Roman"/>
          <w:sz w:val="30"/>
          <w:szCs w:val="30"/>
        </w:rPr>
        <w:t>.</w:t>
      </w:r>
    </w:p>
    <w:p w14:paraId="4D61B2DB" w14:textId="2A770ADA" w:rsidR="007A5288" w:rsidRDefault="00DA40C3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930">
        <w:rPr>
          <w:rFonts w:ascii="Times New Roman" w:hAnsi="Times New Roman" w:cs="Times New Roman"/>
          <w:sz w:val="30"/>
          <w:szCs w:val="30"/>
        </w:rPr>
        <w:t xml:space="preserve">Информация </w:t>
      </w:r>
      <w:r w:rsidR="00C53F4D" w:rsidRPr="008C7930">
        <w:rPr>
          <w:rFonts w:ascii="Times New Roman" w:hAnsi="Times New Roman" w:cs="Times New Roman"/>
          <w:sz w:val="30"/>
          <w:szCs w:val="30"/>
        </w:rPr>
        <w:t>об отчетах</w:t>
      </w:r>
      <w:r w:rsidRPr="008C7930">
        <w:rPr>
          <w:rFonts w:ascii="Times New Roman" w:hAnsi="Times New Roman" w:cs="Times New Roman"/>
          <w:sz w:val="30"/>
          <w:szCs w:val="30"/>
        </w:rPr>
        <w:t xml:space="preserve"> (заключениях)</w:t>
      </w:r>
      <w:r w:rsidR="00C53F4D" w:rsidRPr="008C7930">
        <w:rPr>
          <w:rFonts w:ascii="Times New Roman" w:hAnsi="Times New Roman" w:cs="Times New Roman"/>
          <w:sz w:val="30"/>
          <w:szCs w:val="30"/>
        </w:rPr>
        <w:t xml:space="preserve">, </w:t>
      </w:r>
      <w:r w:rsidR="00C53F4D" w:rsidRPr="00573661">
        <w:rPr>
          <w:rFonts w:ascii="Times New Roman" w:hAnsi="Times New Roman" w:cs="Times New Roman"/>
          <w:sz w:val="30"/>
          <w:szCs w:val="30"/>
        </w:rPr>
        <w:t xml:space="preserve">подготовленных </w:t>
      </w:r>
      <w:r w:rsidR="00F63565">
        <w:rPr>
          <w:rFonts w:ascii="Times New Roman" w:hAnsi="Times New Roman" w:cs="Times New Roman"/>
          <w:sz w:val="30"/>
          <w:szCs w:val="30"/>
        </w:rPr>
        <w:t xml:space="preserve">оценщиками </w:t>
      </w:r>
      <w:r w:rsidR="00C53F4D" w:rsidRPr="00573661">
        <w:rPr>
          <w:rFonts w:ascii="Times New Roman" w:hAnsi="Times New Roman" w:cs="Times New Roman"/>
          <w:sz w:val="30"/>
          <w:szCs w:val="30"/>
        </w:rPr>
        <w:t>в соответствии с законодательством других государств-членов</w:t>
      </w:r>
      <w:r w:rsidR="00C07BFF">
        <w:rPr>
          <w:rFonts w:ascii="Times New Roman" w:hAnsi="Times New Roman" w:cs="Times New Roman"/>
          <w:sz w:val="30"/>
          <w:szCs w:val="30"/>
        </w:rPr>
        <w:t xml:space="preserve"> ЕАЭС</w:t>
      </w:r>
      <w:r w:rsidR="008E5682" w:rsidRPr="00573661">
        <w:rPr>
          <w:rFonts w:ascii="Times New Roman" w:hAnsi="Times New Roman" w:cs="Times New Roman"/>
          <w:sz w:val="30"/>
          <w:szCs w:val="30"/>
        </w:rPr>
        <w:t>, либо об отсутствии таких отчетов (заключений)</w:t>
      </w:r>
      <w:r w:rsidR="00C53F4D" w:rsidRPr="00573661">
        <w:rPr>
          <w:rFonts w:ascii="Times New Roman" w:hAnsi="Times New Roman" w:cs="Times New Roman"/>
          <w:sz w:val="30"/>
          <w:szCs w:val="30"/>
        </w:rPr>
        <w:t xml:space="preserve">, </w:t>
      </w:r>
      <w:r w:rsidR="009C3054" w:rsidRPr="00573661">
        <w:rPr>
          <w:rFonts w:ascii="Times New Roman" w:hAnsi="Times New Roman" w:cs="Times New Roman"/>
          <w:sz w:val="30"/>
          <w:szCs w:val="30"/>
        </w:rPr>
        <w:t xml:space="preserve">представляются </w:t>
      </w:r>
      <w:r w:rsidR="00791AC5" w:rsidRPr="00BB2C1B">
        <w:rPr>
          <w:rFonts w:ascii="Times New Roman" w:hAnsi="Times New Roman" w:cs="Times New Roman"/>
          <w:sz w:val="30"/>
          <w:szCs w:val="30"/>
        </w:rPr>
        <w:t xml:space="preserve">саморегулируемой организацией оценщиков </w:t>
      </w:r>
      <w:r w:rsidR="008A36A1">
        <w:rPr>
          <w:rFonts w:ascii="Times New Roman" w:hAnsi="Times New Roman" w:cs="Times New Roman"/>
          <w:sz w:val="30"/>
          <w:szCs w:val="30"/>
        </w:rPr>
        <w:br/>
        <w:t xml:space="preserve">в электронной форме </w:t>
      </w:r>
      <w:r w:rsidR="009C3054" w:rsidRPr="00BB2C1B">
        <w:rPr>
          <w:rFonts w:ascii="Times New Roman" w:hAnsi="Times New Roman" w:cs="Times New Roman"/>
          <w:sz w:val="30"/>
          <w:szCs w:val="30"/>
        </w:rPr>
        <w:t>в федеральный орган исполнительной власти, осуществляющий функции по надзору за деятельностью саморегулируемых организаций оценщиков,</w:t>
      </w:r>
      <w:r w:rsidR="009C3054">
        <w:rPr>
          <w:rFonts w:ascii="Times New Roman" w:hAnsi="Times New Roman" w:cs="Times New Roman"/>
          <w:sz w:val="30"/>
          <w:szCs w:val="30"/>
        </w:rPr>
        <w:t xml:space="preserve"> для внесения в реестр поставщиков </w:t>
      </w:r>
      <w:r w:rsidR="00BB7EDB" w:rsidRPr="00BB7ED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9C3054" w:rsidRPr="009C3054">
        <w:rPr>
          <w:rFonts w:ascii="Times New Roman" w:hAnsi="Times New Roman" w:cs="Times New Roman"/>
          <w:sz w:val="30"/>
          <w:szCs w:val="30"/>
        </w:rPr>
        <w:t>не реже одного раза в год (с даты включения информации об оценщике в реестр поставщиков</w:t>
      </w:r>
      <w:r w:rsidR="00BB7EDB">
        <w:rPr>
          <w:rFonts w:ascii="Times New Roman" w:hAnsi="Times New Roman" w:cs="Times New Roman"/>
          <w:sz w:val="30"/>
          <w:szCs w:val="30"/>
        </w:rPr>
        <w:t xml:space="preserve"> </w:t>
      </w:r>
      <w:r w:rsidR="00BB7EDB" w:rsidRPr="00BB7EDB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9C3054" w:rsidRPr="009C3054">
        <w:rPr>
          <w:rFonts w:ascii="Times New Roman" w:hAnsi="Times New Roman" w:cs="Times New Roman"/>
          <w:sz w:val="30"/>
          <w:szCs w:val="30"/>
        </w:rPr>
        <w:t>), но не позднее 1 февраля года, следующего за отчетным.</w:t>
      </w:r>
    </w:p>
    <w:p w14:paraId="5E7A2F63" w14:textId="33E81AE6" w:rsidR="00C53F4D" w:rsidRDefault="007D4C12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  <w:r w:rsidR="008879D0" w:rsidRPr="004E12F5">
        <w:rPr>
          <w:rFonts w:ascii="Times New Roman" w:hAnsi="Times New Roman" w:cs="Times New Roman"/>
          <w:sz w:val="30"/>
          <w:szCs w:val="30"/>
        </w:rPr>
        <w:t>, указанн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8879D0" w:rsidRPr="004E12F5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791AC5" w:rsidRPr="004E12F5">
        <w:rPr>
          <w:rFonts w:ascii="Times New Roman" w:hAnsi="Times New Roman" w:cs="Times New Roman"/>
          <w:sz w:val="30"/>
          <w:szCs w:val="30"/>
        </w:rPr>
        <w:t xml:space="preserve">четвертой </w:t>
      </w:r>
      <w:r w:rsidR="008879D0" w:rsidRPr="004E12F5">
        <w:rPr>
          <w:rFonts w:ascii="Times New Roman" w:hAnsi="Times New Roman" w:cs="Times New Roman"/>
          <w:sz w:val="30"/>
          <w:szCs w:val="30"/>
        </w:rPr>
        <w:t xml:space="preserve">настоящей статьи, </w:t>
      </w:r>
      <w:r w:rsidR="001E2015" w:rsidRPr="004E12F5">
        <w:rPr>
          <w:rFonts w:ascii="Times New Roman" w:hAnsi="Times New Roman" w:cs="Times New Roman"/>
          <w:sz w:val="30"/>
          <w:szCs w:val="30"/>
        </w:rPr>
        <w:t>представля</w:t>
      </w:r>
      <w:r w:rsidR="001E2015">
        <w:rPr>
          <w:rFonts w:ascii="Times New Roman" w:hAnsi="Times New Roman" w:cs="Times New Roman"/>
          <w:sz w:val="30"/>
          <w:szCs w:val="30"/>
        </w:rPr>
        <w:t>е</w:t>
      </w:r>
      <w:r w:rsidR="001E2015" w:rsidRPr="004E12F5">
        <w:rPr>
          <w:rFonts w:ascii="Times New Roman" w:hAnsi="Times New Roman" w:cs="Times New Roman"/>
          <w:sz w:val="30"/>
          <w:szCs w:val="30"/>
        </w:rPr>
        <w:t xml:space="preserve">тся </w:t>
      </w:r>
      <w:r w:rsidR="008879D0" w:rsidRPr="004E12F5">
        <w:rPr>
          <w:rFonts w:ascii="Times New Roman" w:hAnsi="Times New Roman" w:cs="Times New Roman"/>
          <w:sz w:val="30"/>
          <w:szCs w:val="30"/>
        </w:rPr>
        <w:t xml:space="preserve">оценщиком </w:t>
      </w:r>
      <w:r w:rsidR="001E2015" w:rsidRPr="00A0348F">
        <w:rPr>
          <w:rFonts w:ascii="Times New Roman" w:hAnsi="Times New Roman" w:cs="Times New Roman"/>
          <w:sz w:val="30"/>
          <w:szCs w:val="30"/>
        </w:rPr>
        <w:t>в электронной форме</w:t>
      </w:r>
      <w:r w:rsidR="001E2015">
        <w:rPr>
          <w:rFonts w:ascii="Times New Roman" w:hAnsi="Times New Roman" w:cs="Times New Roman"/>
          <w:sz w:val="30"/>
          <w:szCs w:val="30"/>
        </w:rPr>
        <w:t xml:space="preserve"> </w:t>
      </w:r>
      <w:r w:rsidR="008879D0" w:rsidRPr="004E12F5">
        <w:rPr>
          <w:rFonts w:ascii="Times New Roman" w:hAnsi="Times New Roman" w:cs="Times New Roman"/>
          <w:sz w:val="30"/>
          <w:szCs w:val="30"/>
        </w:rPr>
        <w:t>в саморегулируемую организацию оценщиков, членом которой он является</w:t>
      </w:r>
      <w:r w:rsidR="00927868">
        <w:rPr>
          <w:rFonts w:ascii="Times New Roman" w:hAnsi="Times New Roman" w:cs="Times New Roman"/>
          <w:sz w:val="30"/>
          <w:szCs w:val="30"/>
        </w:rPr>
        <w:t xml:space="preserve">, не позднее </w:t>
      </w:r>
      <w:r w:rsidR="008A36A1">
        <w:rPr>
          <w:rFonts w:ascii="Times New Roman" w:hAnsi="Times New Roman" w:cs="Times New Roman"/>
          <w:sz w:val="30"/>
          <w:szCs w:val="30"/>
        </w:rPr>
        <w:br/>
      </w:r>
      <w:r w:rsidR="00927868">
        <w:rPr>
          <w:rFonts w:ascii="Times New Roman" w:hAnsi="Times New Roman" w:cs="Times New Roman"/>
          <w:sz w:val="30"/>
          <w:szCs w:val="30"/>
        </w:rPr>
        <w:t xml:space="preserve">20 января </w:t>
      </w:r>
      <w:r w:rsidR="00927868" w:rsidRPr="00927868">
        <w:rPr>
          <w:rFonts w:ascii="Times New Roman" w:hAnsi="Times New Roman" w:cs="Times New Roman"/>
          <w:sz w:val="30"/>
          <w:szCs w:val="30"/>
        </w:rPr>
        <w:t>года, следующего за отчетным</w:t>
      </w:r>
      <w:r w:rsidR="008879D0" w:rsidRPr="004E12F5">
        <w:rPr>
          <w:rFonts w:ascii="Times New Roman" w:hAnsi="Times New Roman" w:cs="Times New Roman"/>
          <w:sz w:val="30"/>
          <w:szCs w:val="30"/>
        </w:rPr>
        <w:t>.</w:t>
      </w:r>
    </w:p>
    <w:p w14:paraId="3FC2109D" w14:textId="53568811" w:rsidR="00F00CE3" w:rsidRDefault="00F00CE3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B2E9B">
        <w:rPr>
          <w:rFonts w:ascii="Times New Roman" w:hAnsi="Times New Roman" w:cs="Times New Roman"/>
          <w:sz w:val="30"/>
          <w:szCs w:val="30"/>
        </w:rPr>
        <w:t>Ненаправление</w:t>
      </w:r>
      <w:proofErr w:type="spellEnd"/>
      <w:r w:rsidRPr="00BB2E9B">
        <w:rPr>
          <w:rFonts w:ascii="Times New Roman" w:hAnsi="Times New Roman" w:cs="Times New Roman"/>
          <w:sz w:val="30"/>
          <w:szCs w:val="30"/>
        </w:rPr>
        <w:t xml:space="preserve"> </w:t>
      </w:r>
      <w:r w:rsidR="00B23EF2" w:rsidRPr="00BB2E9B">
        <w:rPr>
          <w:rFonts w:ascii="Times New Roman" w:hAnsi="Times New Roman" w:cs="Times New Roman"/>
          <w:sz w:val="30"/>
          <w:szCs w:val="30"/>
        </w:rPr>
        <w:t>оценщико</w:t>
      </w:r>
      <w:r w:rsidR="00B23EF2" w:rsidRPr="007E3524">
        <w:rPr>
          <w:rFonts w:ascii="Times New Roman" w:hAnsi="Times New Roman" w:cs="Times New Roman"/>
          <w:sz w:val="30"/>
          <w:szCs w:val="30"/>
        </w:rPr>
        <w:t>м</w:t>
      </w:r>
      <w:r w:rsidR="00CF3E3E" w:rsidRPr="007E3524">
        <w:rPr>
          <w:rFonts w:ascii="Times New Roman" w:hAnsi="Times New Roman" w:cs="Times New Roman"/>
          <w:sz w:val="30"/>
          <w:szCs w:val="30"/>
        </w:rPr>
        <w:t xml:space="preserve"> </w:t>
      </w:r>
      <w:r w:rsidR="00B23EF2" w:rsidRPr="00496C9A">
        <w:rPr>
          <w:rFonts w:ascii="Times New Roman" w:hAnsi="Times New Roman" w:cs="Times New Roman"/>
          <w:sz w:val="30"/>
          <w:szCs w:val="30"/>
        </w:rPr>
        <w:t>информации</w:t>
      </w:r>
      <w:r w:rsidR="00C93210">
        <w:rPr>
          <w:rFonts w:ascii="Times New Roman" w:hAnsi="Times New Roman" w:cs="Times New Roman"/>
          <w:sz w:val="30"/>
          <w:szCs w:val="30"/>
        </w:rPr>
        <w:t xml:space="preserve">, указанной в </w:t>
      </w:r>
      <w:r w:rsidR="00C93210" w:rsidRPr="00D523FE">
        <w:rPr>
          <w:rFonts w:ascii="Times New Roman" w:hAnsi="Times New Roman" w:cs="Times New Roman"/>
          <w:sz w:val="30"/>
          <w:szCs w:val="30"/>
        </w:rPr>
        <w:t xml:space="preserve">части </w:t>
      </w:r>
      <w:r w:rsidR="0042305D" w:rsidRPr="00D523FE">
        <w:rPr>
          <w:rFonts w:ascii="Times New Roman" w:hAnsi="Times New Roman" w:cs="Times New Roman"/>
          <w:sz w:val="30"/>
          <w:szCs w:val="30"/>
        </w:rPr>
        <w:t>четвертой</w:t>
      </w:r>
      <w:r w:rsidR="00C93210" w:rsidRPr="00D523FE">
        <w:rPr>
          <w:rFonts w:ascii="Times New Roman" w:hAnsi="Times New Roman" w:cs="Times New Roman"/>
          <w:sz w:val="30"/>
          <w:szCs w:val="30"/>
        </w:rPr>
        <w:t xml:space="preserve"> настоящей</w:t>
      </w:r>
      <w:r w:rsidR="00C93210">
        <w:rPr>
          <w:rFonts w:ascii="Times New Roman" w:hAnsi="Times New Roman" w:cs="Times New Roman"/>
          <w:sz w:val="30"/>
          <w:szCs w:val="30"/>
        </w:rPr>
        <w:t xml:space="preserve"> статьи,</w:t>
      </w:r>
      <w:r w:rsidR="00B23EF2" w:rsidRPr="00496C9A">
        <w:rPr>
          <w:rFonts w:ascii="Times New Roman" w:hAnsi="Times New Roman" w:cs="Times New Roman"/>
          <w:sz w:val="30"/>
          <w:szCs w:val="30"/>
        </w:rPr>
        <w:t xml:space="preserve"> в </w:t>
      </w:r>
      <w:r w:rsidR="00C450AF" w:rsidRPr="00A91018">
        <w:rPr>
          <w:rFonts w:ascii="Times New Roman" w:hAnsi="Times New Roman" w:cs="Times New Roman"/>
          <w:sz w:val="30"/>
          <w:szCs w:val="30"/>
        </w:rPr>
        <w:t>саморегулируем</w:t>
      </w:r>
      <w:r w:rsidR="00D523FE" w:rsidRPr="00A91018">
        <w:rPr>
          <w:rFonts w:ascii="Times New Roman" w:hAnsi="Times New Roman" w:cs="Times New Roman"/>
          <w:sz w:val="30"/>
          <w:szCs w:val="30"/>
        </w:rPr>
        <w:t>ую</w:t>
      </w:r>
      <w:r w:rsidR="00C450AF" w:rsidRPr="00A9101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523FE" w:rsidRPr="00A91018">
        <w:rPr>
          <w:rFonts w:ascii="Times New Roman" w:hAnsi="Times New Roman" w:cs="Times New Roman"/>
          <w:sz w:val="30"/>
          <w:szCs w:val="30"/>
        </w:rPr>
        <w:t>ю</w:t>
      </w:r>
      <w:r w:rsidR="00C450AF" w:rsidRPr="00A91018">
        <w:rPr>
          <w:rFonts w:ascii="Times New Roman" w:hAnsi="Times New Roman" w:cs="Times New Roman"/>
          <w:sz w:val="30"/>
          <w:szCs w:val="30"/>
        </w:rPr>
        <w:t xml:space="preserve"> оценщиков</w:t>
      </w:r>
      <w:r w:rsidR="00EB5B4F" w:rsidRPr="00A91018">
        <w:rPr>
          <w:rFonts w:ascii="Times New Roman" w:hAnsi="Times New Roman" w:cs="Times New Roman"/>
          <w:sz w:val="30"/>
          <w:szCs w:val="30"/>
        </w:rPr>
        <w:t xml:space="preserve"> для ее представления в федеральный орган исполнительной власти, осуществляющий функции по надзору за деятельностью саморегулируемых организаций оценщиков</w:t>
      </w:r>
      <w:r w:rsidR="00C450AF" w:rsidRPr="00A91018">
        <w:rPr>
          <w:rFonts w:ascii="Times New Roman" w:hAnsi="Times New Roman" w:cs="Times New Roman"/>
          <w:sz w:val="30"/>
          <w:szCs w:val="30"/>
        </w:rPr>
        <w:t xml:space="preserve">, </w:t>
      </w:r>
      <w:r w:rsidR="00B23EF2" w:rsidRPr="00496C9A">
        <w:rPr>
          <w:rFonts w:ascii="Times New Roman" w:hAnsi="Times New Roman" w:cs="Times New Roman"/>
          <w:sz w:val="30"/>
          <w:szCs w:val="30"/>
        </w:rPr>
        <w:t>в установленные сроки</w:t>
      </w:r>
      <w:r w:rsidRPr="00496C9A">
        <w:rPr>
          <w:rFonts w:ascii="Times New Roman" w:hAnsi="Times New Roman" w:cs="Times New Roman"/>
          <w:sz w:val="30"/>
          <w:szCs w:val="30"/>
        </w:rPr>
        <w:t xml:space="preserve"> влечет за собой приостановление его права осуществлять оценочную деятельность на территориях других государств-членов </w:t>
      </w:r>
      <w:r w:rsidR="00C07BFF">
        <w:rPr>
          <w:rFonts w:ascii="Times New Roman" w:hAnsi="Times New Roman" w:cs="Times New Roman"/>
          <w:sz w:val="30"/>
          <w:szCs w:val="30"/>
        </w:rPr>
        <w:t>ЕАЭС</w:t>
      </w:r>
      <w:r w:rsidR="002B1CA0">
        <w:rPr>
          <w:rFonts w:ascii="Times New Roman" w:hAnsi="Times New Roman" w:cs="Times New Roman"/>
          <w:sz w:val="30"/>
          <w:szCs w:val="30"/>
        </w:rPr>
        <w:br/>
      </w:r>
      <w:r w:rsidRPr="00496C9A">
        <w:rPr>
          <w:rFonts w:ascii="Times New Roman" w:hAnsi="Times New Roman" w:cs="Times New Roman"/>
          <w:sz w:val="30"/>
          <w:szCs w:val="30"/>
        </w:rPr>
        <w:t xml:space="preserve">до </w:t>
      </w:r>
      <w:r w:rsidR="00115AD6">
        <w:rPr>
          <w:rFonts w:ascii="Times New Roman" w:hAnsi="Times New Roman" w:cs="Times New Roman"/>
          <w:sz w:val="30"/>
          <w:szCs w:val="30"/>
        </w:rPr>
        <w:t xml:space="preserve">даты </w:t>
      </w:r>
      <w:r w:rsidRPr="00496C9A">
        <w:rPr>
          <w:rFonts w:ascii="Times New Roman" w:hAnsi="Times New Roman" w:cs="Times New Roman"/>
          <w:sz w:val="30"/>
          <w:szCs w:val="30"/>
        </w:rPr>
        <w:t>направления такой информации.</w:t>
      </w:r>
    </w:p>
    <w:p w14:paraId="78AABDD3" w14:textId="358D7BC0" w:rsidR="000F6595" w:rsidRPr="00184C68" w:rsidRDefault="001A1EE8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  <w:r w:rsidRPr="001A1EE8">
        <w:rPr>
          <w:rFonts w:ascii="Times New Roman" w:hAnsi="Times New Roman" w:cs="Times New Roman"/>
          <w:sz w:val="30"/>
          <w:szCs w:val="30"/>
        </w:rPr>
        <w:t xml:space="preserve"> </w:t>
      </w:r>
      <w:r w:rsidR="009A6EA5" w:rsidRPr="009A6EA5">
        <w:rPr>
          <w:rFonts w:ascii="Times New Roman" w:hAnsi="Times New Roman" w:cs="Times New Roman"/>
          <w:sz w:val="30"/>
          <w:szCs w:val="30"/>
        </w:rPr>
        <w:t>о нарушениях законодательства в области оценки имущества страны-реципиента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A31B2">
        <w:rPr>
          <w:rFonts w:ascii="Times New Roman" w:hAnsi="Times New Roman" w:cs="Times New Roman"/>
          <w:sz w:val="30"/>
          <w:szCs w:val="30"/>
        </w:rPr>
        <w:t xml:space="preserve">о мерах воздействия </w:t>
      </w:r>
      <w:r w:rsidR="00990503" w:rsidRPr="00CA31B2">
        <w:rPr>
          <w:rFonts w:ascii="Times New Roman" w:hAnsi="Times New Roman" w:cs="Times New Roman"/>
          <w:sz w:val="30"/>
          <w:szCs w:val="30"/>
        </w:rPr>
        <w:t xml:space="preserve">за указанные нарушения, </w:t>
      </w:r>
      <w:r w:rsidRPr="00CA31B2">
        <w:rPr>
          <w:rFonts w:ascii="Times New Roman" w:hAnsi="Times New Roman" w:cs="Times New Roman"/>
          <w:sz w:val="30"/>
          <w:szCs w:val="30"/>
        </w:rPr>
        <w:t>примененны</w:t>
      </w:r>
      <w:r w:rsidR="009A6EA5">
        <w:rPr>
          <w:rFonts w:ascii="Times New Roman" w:hAnsi="Times New Roman" w:cs="Times New Roman"/>
          <w:sz w:val="30"/>
          <w:szCs w:val="30"/>
        </w:rPr>
        <w:t>е</w:t>
      </w:r>
      <w:r w:rsidRPr="00CA31B2">
        <w:rPr>
          <w:rFonts w:ascii="Times New Roman" w:hAnsi="Times New Roman" w:cs="Times New Roman"/>
          <w:sz w:val="30"/>
          <w:szCs w:val="30"/>
        </w:rPr>
        <w:t xml:space="preserve"> в отношении </w:t>
      </w:r>
      <w:r w:rsidR="00D479A3" w:rsidRPr="009A6EA5">
        <w:rPr>
          <w:rFonts w:ascii="Times New Roman" w:hAnsi="Times New Roman" w:cs="Times New Roman"/>
          <w:sz w:val="30"/>
          <w:szCs w:val="30"/>
        </w:rPr>
        <w:t>оценщика</w:t>
      </w:r>
      <w:r w:rsidRPr="009A6EA5">
        <w:rPr>
          <w:rFonts w:ascii="Times New Roman" w:hAnsi="Times New Roman" w:cs="Times New Roman"/>
          <w:sz w:val="30"/>
          <w:szCs w:val="30"/>
        </w:rPr>
        <w:t xml:space="preserve"> </w:t>
      </w:r>
      <w:r w:rsidR="00990503" w:rsidRPr="00D404AF">
        <w:rPr>
          <w:rFonts w:ascii="Times New Roman" w:hAnsi="Times New Roman" w:cs="Times New Roman"/>
          <w:sz w:val="30"/>
          <w:szCs w:val="30"/>
        </w:rPr>
        <w:t xml:space="preserve">в стране-реципиенте, </w:t>
      </w:r>
      <w:r w:rsidR="009A6EA5" w:rsidRPr="00D404AF">
        <w:rPr>
          <w:rFonts w:ascii="Times New Roman" w:hAnsi="Times New Roman" w:cs="Times New Roman"/>
          <w:sz w:val="30"/>
          <w:szCs w:val="30"/>
        </w:rPr>
        <w:br/>
      </w:r>
      <w:r w:rsidR="00CA31B2" w:rsidRPr="00D404AF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990503" w:rsidRPr="00D404AF">
        <w:rPr>
          <w:rFonts w:ascii="Times New Roman" w:hAnsi="Times New Roman" w:cs="Times New Roman"/>
          <w:sz w:val="30"/>
          <w:szCs w:val="30"/>
        </w:rPr>
        <w:t xml:space="preserve">о приостановлении права осуществления оценочной деятельности на территории страны-реципиента, о восстановлении такого права </w:t>
      </w:r>
      <w:r w:rsidRPr="00A91018">
        <w:rPr>
          <w:rFonts w:ascii="Times New Roman" w:hAnsi="Times New Roman" w:cs="Times New Roman"/>
          <w:sz w:val="30"/>
          <w:szCs w:val="30"/>
        </w:rPr>
        <w:t>вносится федеральным органом исполнительной власти, осуществляющим функции по надзору за деятельностью саморегулируемых организаций оценщиков,</w:t>
      </w:r>
      <w:r w:rsidRPr="00D404AF">
        <w:rPr>
          <w:rFonts w:ascii="Times New Roman" w:hAnsi="Times New Roman" w:cs="Times New Roman"/>
          <w:sz w:val="30"/>
          <w:szCs w:val="30"/>
        </w:rPr>
        <w:t xml:space="preserve"> в реестр поставщиков </w:t>
      </w:r>
      <w:r w:rsidR="00BB7EDB" w:rsidRPr="00BB7EDB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E638A8">
        <w:rPr>
          <w:rFonts w:ascii="Times New Roman" w:hAnsi="Times New Roman" w:cs="Times New Roman"/>
          <w:sz w:val="30"/>
          <w:szCs w:val="30"/>
        </w:rPr>
        <w:t xml:space="preserve"> </w:t>
      </w:r>
      <w:r w:rsidRPr="00D404AF">
        <w:rPr>
          <w:rFonts w:ascii="Times New Roman" w:hAnsi="Times New Roman" w:cs="Times New Roman"/>
          <w:sz w:val="30"/>
          <w:szCs w:val="30"/>
        </w:rPr>
        <w:t xml:space="preserve">на основании сведений, полученных </w:t>
      </w:r>
      <w:r w:rsidR="00E638A8">
        <w:rPr>
          <w:rFonts w:ascii="Times New Roman" w:hAnsi="Times New Roman" w:cs="Times New Roman"/>
          <w:sz w:val="30"/>
          <w:szCs w:val="30"/>
        </w:rPr>
        <w:br/>
      </w:r>
      <w:r w:rsidRPr="00D404AF">
        <w:rPr>
          <w:rFonts w:ascii="Times New Roman" w:hAnsi="Times New Roman" w:cs="Times New Roman"/>
          <w:sz w:val="30"/>
          <w:szCs w:val="30"/>
        </w:rPr>
        <w:t>от компетентного органа страны-реципиента.</w:t>
      </w:r>
    </w:p>
    <w:p w14:paraId="4281CD7F" w14:textId="6A5CAAE4" w:rsidR="000F6595" w:rsidRDefault="000F6595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04AF">
        <w:rPr>
          <w:rFonts w:ascii="Times New Roman" w:hAnsi="Times New Roman" w:cs="Times New Roman"/>
          <w:sz w:val="30"/>
          <w:szCs w:val="30"/>
        </w:rPr>
        <w:t>Информация</w:t>
      </w:r>
      <w:r w:rsidR="00DF5CBD" w:rsidRPr="00D404AF">
        <w:rPr>
          <w:rFonts w:ascii="Times New Roman" w:hAnsi="Times New Roman" w:cs="Times New Roman"/>
          <w:sz w:val="30"/>
          <w:szCs w:val="30"/>
        </w:rPr>
        <w:t>, указанная</w:t>
      </w:r>
      <w:r w:rsidR="00DF5CBD">
        <w:rPr>
          <w:rFonts w:ascii="Times New Roman" w:hAnsi="Times New Roman" w:cs="Times New Roman"/>
          <w:sz w:val="30"/>
          <w:szCs w:val="30"/>
        </w:rPr>
        <w:t xml:space="preserve"> в частях </w:t>
      </w:r>
      <w:r w:rsidR="0000790C">
        <w:rPr>
          <w:rFonts w:ascii="Times New Roman" w:hAnsi="Times New Roman" w:cs="Times New Roman"/>
          <w:sz w:val="30"/>
          <w:szCs w:val="30"/>
        </w:rPr>
        <w:t>четвертой</w:t>
      </w:r>
      <w:r w:rsidR="00DF5CBD">
        <w:rPr>
          <w:rFonts w:ascii="Times New Roman" w:hAnsi="Times New Roman" w:cs="Times New Roman"/>
          <w:sz w:val="30"/>
          <w:szCs w:val="30"/>
        </w:rPr>
        <w:t xml:space="preserve"> и </w:t>
      </w:r>
      <w:r w:rsidR="008673EF">
        <w:rPr>
          <w:rFonts w:ascii="Times New Roman" w:hAnsi="Times New Roman" w:cs="Times New Roman"/>
          <w:sz w:val="30"/>
          <w:szCs w:val="30"/>
        </w:rPr>
        <w:t>седьмой</w:t>
      </w:r>
      <w:r w:rsidR="00DF5CBD">
        <w:rPr>
          <w:rFonts w:ascii="Times New Roman" w:hAnsi="Times New Roman" w:cs="Times New Roman"/>
          <w:sz w:val="30"/>
          <w:szCs w:val="30"/>
        </w:rPr>
        <w:t xml:space="preserve"> насто</w:t>
      </w:r>
      <w:r w:rsidR="0000790C">
        <w:rPr>
          <w:rFonts w:ascii="Times New Roman" w:hAnsi="Times New Roman" w:cs="Times New Roman"/>
          <w:sz w:val="30"/>
          <w:szCs w:val="30"/>
        </w:rPr>
        <w:t>ящей статьи,</w:t>
      </w:r>
      <w:r w:rsidRPr="00184C68">
        <w:rPr>
          <w:rFonts w:ascii="Times New Roman" w:hAnsi="Times New Roman" w:cs="Times New Roman"/>
          <w:sz w:val="30"/>
          <w:szCs w:val="30"/>
        </w:rPr>
        <w:t xml:space="preserve"> вносится </w:t>
      </w:r>
      <w:r w:rsidRPr="008713AB">
        <w:rPr>
          <w:rFonts w:ascii="Times New Roman" w:hAnsi="Times New Roman" w:cs="Times New Roman"/>
          <w:sz w:val="30"/>
          <w:szCs w:val="30"/>
        </w:rPr>
        <w:t>федеральным органом исполнительной власти, осуществляющим функции по надзору за деятельностью саморегулируемых организаций оценщиков</w:t>
      </w:r>
      <w:r w:rsidR="0000790C" w:rsidRPr="008713AB">
        <w:rPr>
          <w:rFonts w:ascii="Times New Roman" w:hAnsi="Times New Roman" w:cs="Times New Roman"/>
          <w:sz w:val="30"/>
          <w:szCs w:val="30"/>
        </w:rPr>
        <w:t xml:space="preserve"> </w:t>
      </w:r>
      <w:r w:rsidR="0000790C" w:rsidRPr="00184C68">
        <w:rPr>
          <w:rFonts w:ascii="Times New Roman" w:hAnsi="Times New Roman" w:cs="Times New Roman"/>
          <w:sz w:val="30"/>
          <w:szCs w:val="30"/>
        </w:rPr>
        <w:t>в реестр поставщиков</w:t>
      </w:r>
      <w:r w:rsidR="00BB7EDB">
        <w:rPr>
          <w:rFonts w:ascii="Times New Roman" w:hAnsi="Times New Roman" w:cs="Times New Roman"/>
          <w:sz w:val="30"/>
          <w:szCs w:val="30"/>
        </w:rPr>
        <w:t xml:space="preserve"> </w:t>
      </w:r>
      <w:r w:rsidR="00BB7EDB" w:rsidRPr="00BB7EDB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Pr="00184C68">
        <w:rPr>
          <w:rFonts w:ascii="Times New Roman" w:hAnsi="Times New Roman" w:cs="Times New Roman"/>
          <w:sz w:val="30"/>
          <w:szCs w:val="30"/>
        </w:rPr>
        <w:t xml:space="preserve">, в </w:t>
      </w:r>
      <w:r w:rsidRPr="0030456E">
        <w:rPr>
          <w:rFonts w:ascii="Times New Roman" w:hAnsi="Times New Roman" w:cs="Times New Roman"/>
          <w:sz w:val="30"/>
          <w:szCs w:val="30"/>
        </w:rPr>
        <w:t>течени</w:t>
      </w:r>
      <w:r w:rsidR="00FD1A64">
        <w:rPr>
          <w:rFonts w:ascii="Times New Roman" w:hAnsi="Times New Roman" w:cs="Times New Roman"/>
          <w:sz w:val="30"/>
          <w:szCs w:val="30"/>
        </w:rPr>
        <w:t>е</w:t>
      </w:r>
      <w:r w:rsidRPr="0030456E">
        <w:rPr>
          <w:rFonts w:ascii="Times New Roman" w:hAnsi="Times New Roman" w:cs="Times New Roman"/>
          <w:sz w:val="30"/>
          <w:szCs w:val="30"/>
        </w:rPr>
        <w:t xml:space="preserve"> </w:t>
      </w:r>
      <w:r w:rsidR="0030456E" w:rsidRPr="0030456E">
        <w:rPr>
          <w:rFonts w:ascii="Times New Roman" w:hAnsi="Times New Roman" w:cs="Times New Roman"/>
          <w:sz w:val="30"/>
          <w:szCs w:val="30"/>
        </w:rPr>
        <w:t>трех</w:t>
      </w:r>
      <w:r w:rsidRPr="0030456E">
        <w:rPr>
          <w:rFonts w:ascii="Times New Roman" w:hAnsi="Times New Roman" w:cs="Times New Roman"/>
          <w:sz w:val="30"/>
          <w:szCs w:val="30"/>
        </w:rPr>
        <w:t xml:space="preserve"> рабочих дней с даты</w:t>
      </w:r>
      <w:r w:rsidRPr="000F6595">
        <w:rPr>
          <w:rFonts w:ascii="Times New Roman" w:hAnsi="Times New Roman" w:cs="Times New Roman"/>
          <w:sz w:val="30"/>
          <w:szCs w:val="30"/>
        </w:rPr>
        <w:t xml:space="preserve"> представления такой информации.</w:t>
      </w:r>
    </w:p>
    <w:p w14:paraId="130426FD" w14:textId="0014D5A8" w:rsidR="002800E7" w:rsidRDefault="00AB698C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72038">
        <w:rPr>
          <w:rFonts w:ascii="Times New Roman" w:hAnsi="Times New Roman" w:cs="Times New Roman"/>
          <w:sz w:val="30"/>
          <w:szCs w:val="30"/>
        </w:rPr>
        <w:t xml:space="preserve">Внесение сведений в реестр поставщиков </w:t>
      </w:r>
      <w:r w:rsidR="00BB7EDB" w:rsidRPr="00BB7ED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Pr="0077203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AA3AB2">
        <w:rPr>
          <w:rFonts w:ascii="Times New Roman" w:hAnsi="Times New Roman" w:cs="Times New Roman"/>
          <w:sz w:val="30"/>
          <w:szCs w:val="30"/>
        </w:rPr>
        <w:t>на добровольной</w:t>
      </w:r>
      <w:r w:rsidR="00BB7EDB">
        <w:rPr>
          <w:rFonts w:ascii="Times New Roman" w:hAnsi="Times New Roman" w:cs="Times New Roman"/>
          <w:sz w:val="30"/>
          <w:szCs w:val="30"/>
        </w:rPr>
        <w:t>,</w:t>
      </w:r>
      <w:r w:rsidR="00AA3AB2">
        <w:rPr>
          <w:rFonts w:ascii="Times New Roman" w:hAnsi="Times New Roman" w:cs="Times New Roman"/>
          <w:sz w:val="30"/>
          <w:szCs w:val="30"/>
        </w:rPr>
        <w:t xml:space="preserve"> безвозмездной </w:t>
      </w:r>
      <w:r w:rsidR="00BB7EDB">
        <w:rPr>
          <w:rFonts w:ascii="Times New Roman" w:hAnsi="Times New Roman" w:cs="Times New Roman"/>
          <w:sz w:val="30"/>
          <w:szCs w:val="30"/>
        </w:rPr>
        <w:t xml:space="preserve">и бессрочной </w:t>
      </w:r>
      <w:r w:rsidR="00AA3AB2">
        <w:rPr>
          <w:rFonts w:ascii="Times New Roman" w:hAnsi="Times New Roman" w:cs="Times New Roman"/>
          <w:sz w:val="30"/>
          <w:szCs w:val="30"/>
        </w:rPr>
        <w:t>основе</w:t>
      </w:r>
      <w:r w:rsidR="00C63934" w:rsidRPr="00772038">
        <w:rPr>
          <w:rFonts w:ascii="Times New Roman" w:hAnsi="Times New Roman" w:cs="Times New Roman"/>
          <w:sz w:val="30"/>
          <w:szCs w:val="30"/>
        </w:rPr>
        <w:t>.</w:t>
      </w:r>
    </w:p>
    <w:p w14:paraId="1D0276A3" w14:textId="4337210A" w:rsidR="006C31AA" w:rsidRDefault="004A3E0E" w:rsidP="00C0072A">
      <w:pPr>
        <w:pStyle w:val="ConsPlusNormal"/>
        <w:ind w:left="2268" w:hanging="155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5066">
        <w:rPr>
          <w:rFonts w:ascii="Times New Roman" w:hAnsi="Times New Roman" w:cs="Times New Roman"/>
          <w:sz w:val="30"/>
          <w:szCs w:val="30"/>
        </w:rPr>
        <w:t xml:space="preserve">Статья </w:t>
      </w:r>
      <w:r w:rsidR="00595A27" w:rsidRPr="00735066">
        <w:rPr>
          <w:rFonts w:ascii="Times New Roman" w:hAnsi="Times New Roman" w:cs="Times New Roman"/>
          <w:sz w:val="30"/>
          <w:szCs w:val="30"/>
        </w:rPr>
        <w:t>24</w:t>
      </w:r>
      <w:r w:rsidR="00C34055" w:rsidRPr="00735066">
        <w:rPr>
          <w:rFonts w:ascii="Times New Roman" w:hAnsi="Times New Roman" w:cs="Times New Roman"/>
          <w:sz w:val="30"/>
          <w:szCs w:val="30"/>
          <w:vertAlign w:val="superscript"/>
        </w:rPr>
        <w:t>27</w:t>
      </w:r>
      <w:r w:rsidR="00C0072A" w:rsidRPr="00735066">
        <w:rPr>
          <w:rFonts w:ascii="Times New Roman" w:hAnsi="Times New Roman" w:cs="Times New Roman"/>
          <w:sz w:val="30"/>
          <w:szCs w:val="30"/>
        </w:rPr>
        <w:t>.</w:t>
      </w:r>
      <w:r w:rsidR="00595A27" w:rsidRPr="00994B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A1DAF" w:rsidRPr="00994B18">
        <w:rPr>
          <w:rFonts w:ascii="Times New Roman" w:hAnsi="Times New Roman" w:cs="Times New Roman"/>
          <w:b/>
          <w:sz w:val="30"/>
          <w:szCs w:val="30"/>
        </w:rPr>
        <w:t>Порядок о</w:t>
      </w:r>
      <w:r w:rsidR="001414CA" w:rsidRPr="00994B18">
        <w:rPr>
          <w:rFonts w:ascii="Times New Roman" w:hAnsi="Times New Roman" w:cs="Times New Roman"/>
          <w:b/>
          <w:sz w:val="30"/>
          <w:szCs w:val="30"/>
        </w:rPr>
        <w:t>существлени</w:t>
      </w:r>
      <w:r w:rsidR="009A1DAF" w:rsidRPr="00994B18">
        <w:rPr>
          <w:rFonts w:ascii="Times New Roman" w:hAnsi="Times New Roman" w:cs="Times New Roman"/>
          <w:b/>
          <w:sz w:val="30"/>
          <w:szCs w:val="30"/>
        </w:rPr>
        <w:t>я</w:t>
      </w:r>
      <w:r w:rsidR="001414CA" w:rsidRPr="00994B1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C6708" w:rsidRPr="00994B18">
        <w:rPr>
          <w:rFonts w:ascii="Times New Roman" w:hAnsi="Times New Roman" w:cs="Times New Roman"/>
          <w:b/>
          <w:sz w:val="30"/>
          <w:szCs w:val="30"/>
        </w:rPr>
        <w:t>услугодателями</w:t>
      </w:r>
      <w:proofErr w:type="spellEnd"/>
      <w:r w:rsidR="00DC6708" w:rsidRPr="00994B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414CA" w:rsidRPr="00994B18">
        <w:rPr>
          <w:rFonts w:ascii="Times New Roman" w:hAnsi="Times New Roman" w:cs="Times New Roman"/>
          <w:b/>
          <w:sz w:val="30"/>
          <w:szCs w:val="30"/>
        </w:rPr>
        <w:t xml:space="preserve">оценочной деятельности </w:t>
      </w:r>
      <w:r w:rsidR="00B329DF" w:rsidRPr="00994B18">
        <w:rPr>
          <w:rFonts w:ascii="Times New Roman" w:hAnsi="Times New Roman" w:cs="Times New Roman"/>
          <w:b/>
          <w:sz w:val="30"/>
          <w:szCs w:val="30"/>
        </w:rPr>
        <w:t xml:space="preserve">в рамках </w:t>
      </w:r>
      <w:r w:rsidR="00481D66">
        <w:rPr>
          <w:rFonts w:ascii="Times New Roman" w:hAnsi="Times New Roman" w:cs="Times New Roman"/>
          <w:b/>
          <w:sz w:val="30"/>
          <w:szCs w:val="30"/>
        </w:rPr>
        <w:t xml:space="preserve">функционирования </w:t>
      </w:r>
      <w:r w:rsidR="00B329DF" w:rsidRPr="00994B18">
        <w:rPr>
          <w:rFonts w:ascii="Times New Roman" w:hAnsi="Times New Roman" w:cs="Times New Roman"/>
          <w:b/>
          <w:sz w:val="30"/>
          <w:szCs w:val="30"/>
        </w:rPr>
        <w:t xml:space="preserve">единого рынка услуг </w:t>
      </w:r>
      <w:r w:rsidR="009E4812" w:rsidRPr="00994B18">
        <w:rPr>
          <w:rFonts w:ascii="Times New Roman" w:hAnsi="Times New Roman" w:cs="Times New Roman"/>
          <w:b/>
          <w:sz w:val="30"/>
          <w:szCs w:val="30"/>
        </w:rPr>
        <w:t xml:space="preserve">Евразийского экономического союза </w:t>
      </w:r>
      <w:r w:rsidR="00B329DF" w:rsidRPr="00994B18">
        <w:rPr>
          <w:rFonts w:ascii="Times New Roman" w:hAnsi="Times New Roman" w:cs="Times New Roman"/>
          <w:b/>
          <w:sz w:val="30"/>
          <w:szCs w:val="30"/>
        </w:rPr>
        <w:t>на территории</w:t>
      </w:r>
      <w:r w:rsidR="001414CA" w:rsidRPr="00994B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6708" w:rsidRPr="00994B18">
        <w:rPr>
          <w:rFonts w:ascii="Times New Roman" w:hAnsi="Times New Roman" w:cs="Times New Roman"/>
          <w:b/>
          <w:sz w:val="30"/>
          <w:szCs w:val="30"/>
        </w:rPr>
        <w:t>Российской Федерации</w:t>
      </w:r>
    </w:p>
    <w:p w14:paraId="06400956" w14:textId="77777777" w:rsidR="00F250BD" w:rsidRDefault="00F250BD" w:rsidP="001A3B5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28E0D9B" w14:textId="4BBB5AE0" w:rsidR="000F5EE9" w:rsidRPr="00332244" w:rsidRDefault="00363AD7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DD1">
        <w:rPr>
          <w:rFonts w:ascii="Times New Roman" w:hAnsi="Times New Roman"/>
          <w:sz w:val="30"/>
          <w:szCs w:val="30"/>
        </w:rPr>
        <w:t>В</w:t>
      </w:r>
      <w:r w:rsidR="00CA31B2" w:rsidRPr="00821DD1">
        <w:rPr>
          <w:rFonts w:ascii="Times New Roman" w:hAnsi="Times New Roman"/>
          <w:sz w:val="30"/>
          <w:szCs w:val="30"/>
        </w:rPr>
        <w:t xml:space="preserve"> рамках функционирования единого рынка услуг Евразийского экономического союза </w:t>
      </w:r>
      <w:r w:rsidR="009E4812" w:rsidRPr="00821DD1">
        <w:rPr>
          <w:rFonts w:ascii="Times New Roman" w:hAnsi="Times New Roman"/>
          <w:sz w:val="30"/>
          <w:szCs w:val="30"/>
        </w:rPr>
        <w:t>на территории Российской Федерации</w:t>
      </w:r>
      <w:r w:rsidR="00BF41AC" w:rsidRPr="00821DD1">
        <w:rPr>
          <w:rFonts w:ascii="Times New Roman" w:hAnsi="Times New Roman"/>
          <w:sz w:val="30"/>
          <w:szCs w:val="30"/>
        </w:rPr>
        <w:t xml:space="preserve"> </w:t>
      </w:r>
      <w:r w:rsidR="00EE2064" w:rsidRPr="00821DD1">
        <w:rPr>
          <w:rFonts w:ascii="Times New Roman" w:hAnsi="Times New Roman"/>
          <w:sz w:val="30"/>
          <w:szCs w:val="30"/>
        </w:rPr>
        <w:t xml:space="preserve">оценочная деятельность осуществляется </w:t>
      </w:r>
      <w:proofErr w:type="spellStart"/>
      <w:r w:rsidR="00BF41AC" w:rsidRPr="00821DD1">
        <w:rPr>
          <w:rFonts w:ascii="Times New Roman" w:hAnsi="Times New Roman"/>
          <w:sz w:val="30"/>
          <w:szCs w:val="30"/>
        </w:rPr>
        <w:t>услугодател</w:t>
      </w:r>
      <w:r w:rsidR="00EE2064" w:rsidRPr="00821DD1">
        <w:rPr>
          <w:rFonts w:ascii="Times New Roman" w:hAnsi="Times New Roman"/>
          <w:sz w:val="30"/>
          <w:szCs w:val="30"/>
        </w:rPr>
        <w:t>ем</w:t>
      </w:r>
      <w:proofErr w:type="spellEnd"/>
      <w:r w:rsidR="00BF41AC" w:rsidRPr="00821DD1">
        <w:rPr>
          <w:rFonts w:ascii="Times New Roman" w:hAnsi="Times New Roman"/>
          <w:sz w:val="30"/>
          <w:szCs w:val="30"/>
        </w:rPr>
        <w:t xml:space="preserve"> </w:t>
      </w:r>
      <w:r w:rsidR="00CA31B2" w:rsidRPr="00821DD1">
        <w:rPr>
          <w:rFonts w:ascii="Times New Roman" w:hAnsi="Times New Roman"/>
          <w:sz w:val="30"/>
          <w:szCs w:val="30"/>
        </w:rPr>
        <w:t xml:space="preserve">в соответствии с </w:t>
      </w:r>
      <w:r w:rsidR="00555A96" w:rsidRPr="00821DD1">
        <w:rPr>
          <w:rFonts w:ascii="Times New Roman" w:hAnsi="Times New Roman"/>
          <w:sz w:val="30"/>
          <w:szCs w:val="30"/>
        </w:rPr>
        <w:t>настоящим Федеральным законом</w:t>
      </w:r>
      <w:r w:rsidR="00EE2064" w:rsidRPr="00821DD1">
        <w:rPr>
          <w:rFonts w:ascii="Times New Roman" w:hAnsi="Times New Roman"/>
          <w:sz w:val="30"/>
          <w:szCs w:val="30"/>
        </w:rPr>
        <w:t xml:space="preserve"> с учетом особенностей, установленных настоящей главой</w:t>
      </w:r>
      <w:r w:rsidR="005E1C2A" w:rsidRPr="00821DD1">
        <w:rPr>
          <w:rFonts w:ascii="Times New Roman" w:hAnsi="Times New Roman"/>
          <w:sz w:val="30"/>
          <w:szCs w:val="30"/>
        </w:rPr>
        <w:t>.</w:t>
      </w:r>
    </w:p>
    <w:p w14:paraId="60258317" w14:textId="4105A81D" w:rsidR="00BD3414" w:rsidRDefault="0040217B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="00BD3414">
        <w:rPr>
          <w:rFonts w:ascii="Times New Roman" w:hAnsi="Times New Roman" w:cs="Times New Roman"/>
          <w:sz w:val="30"/>
          <w:szCs w:val="30"/>
        </w:rPr>
        <w:t>осуществлени</w:t>
      </w:r>
      <w:r w:rsidR="0028698A">
        <w:rPr>
          <w:rFonts w:ascii="Times New Roman" w:hAnsi="Times New Roman" w:cs="Times New Roman"/>
          <w:sz w:val="30"/>
          <w:szCs w:val="30"/>
        </w:rPr>
        <w:t>я</w:t>
      </w:r>
      <w:r w:rsidR="00BD3414">
        <w:rPr>
          <w:rFonts w:ascii="Times New Roman" w:hAnsi="Times New Roman" w:cs="Times New Roman"/>
          <w:sz w:val="30"/>
          <w:szCs w:val="30"/>
        </w:rPr>
        <w:t xml:space="preserve"> </w:t>
      </w:r>
      <w:r w:rsidR="00BD3414" w:rsidRPr="0008590D">
        <w:rPr>
          <w:rFonts w:ascii="Times New Roman" w:hAnsi="Times New Roman" w:cs="Times New Roman"/>
          <w:sz w:val="30"/>
          <w:szCs w:val="30"/>
        </w:rPr>
        <w:t>оценочн</w:t>
      </w:r>
      <w:r w:rsidR="00BD3414">
        <w:rPr>
          <w:rFonts w:ascii="Times New Roman" w:hAnsi="Times New Roman" w:cs="Times New Roman"/>
          <w:sz w:val="30"/>
          <w:szCs w:val="30"/>
        </w:rPr>
        <w:t>ой</w:t>
      </w:r>
      <w:r w:rsidR="00BD3414" w:rsidRPr="0008590D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BD3414">
        <w:rPr>
          <w:rFonts w:ascii="Times New Roman" w:hAnsi="Times New Roman" w:cs="Times New Roman"/>
          <w:sz w:val="30"/>
          <w:szCs w:val="30"/>
        </w:rPr>
        <w:t xml:space="preserve">и </w:t>
      </w:r>
      <w:r w:rsidR="00BD3414" w:rsidRPr="0008590D">
        <w:rPr>
          <w:rFonts w:ascii="Times New Roman" w:hAnsi="Times New Roman" w:cs="Times New Roman"/>
          <w:sz w:val="30"/>
          <w:szCs w:val="30"/>
        </w:rPr>
        <w:t>на территории Российской Федерации</w:t>
      </w:r>
      <w:r w:rsidR="00BD34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D3414"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 w:rsidR="00BD3414">
        <w:rPr>
          <w:rFonts w:ascii="Times New Roman" w:hAnsi="Times New Roman" w:cs="Times New Roman"/>
          <w:sz w:val="30"/>
          <w:szCs w:val="30"/>
        </w:rPr>
        <w:t xml:space="preserve"> </w:t>
      </w:r>
      <w:r w:rsidR="00D569FB">
        <w:rPr>
          <w:rFonts w:ascii="Times New Roman" w:hAnsi="Times New Roman" w:cs="Times New Roman"/>
          <w:sz w:val="30"/>
          <w:szCs w:val="30"/>
        </w:rPr>
        <w:t>обеспечивает</w:t>
      </w:r>
      <w:r w:rsidR="00BD3414">
        <w:rPr>
          <w:rFonts w:ascii="Times New Roman" w:hAnsi="Times New Roman" w:cs="Times New Roman"/>
          <w:sz w:val="30"/>
          <w:szCs w:val="30"/>
        </w:rPr>
        <w:t xml:space="preserve"> имущественную </w:t>
      </w:r>
      <w:r w:rsidR="00BD3414" w:rsidRPr="0066657E">
        <w:rPr>
          <w:rFonts w:ascii="Times New Roman" w:hAnsi="Times New Roman" w:cs="Times New Roman"/>
          <w:sz w:val="30"/>
          <w:szCs w:val="30"/>
        </w:rPr>
        <w:t xml:space="preserve">ответственность </w:t>
      </w:r>
      <w:r w:rsidR="00BD3414" w:rsidRPr="00270E8E">
        <w:rPr>
          <w:rFonts w:ascii="Times New Roman" w:hAnsi="Times New Roman" w:cs="Times New Roman"/>
          <w:sz w:val="30"/>
          <w:szCs w:val="30"/>
        </w:rPr>
        <w:t xml:space="preserve">и </w:t>
      </w:r>
      <w:r w:rsidR="00EF7397">
        <w:rPr>
          <w:rFonts w:ascii="Times New Roman" w:hAnsi="Times New Roman" w:cs="Times New Roman"/>
          <w:sz w:val="30"/>
          <w:szCs w:val="30"/>
        </w:rPr>
        <w:t>осуществлени</w:t>
      </w:r>
      <w:r w:rsidR="00FC160F">
        <w:rPr>
          <w:rFonts w:ascii="Times New Roman" w:hAnsi="Times New Roman" w:cs="Times New Roman"/>
          <w:sz w:val="30"/>
          <w:szCs w:val="30"/>
        </w:rPr>
        <w:t>е</w:t>
      </w:r>
      <w:r w:rsidR="00EF7397">
        <w:rPr>
          <w:rFonts w:ascii="Times New Roman" w:hAnsi="Times New Roman" w:cs="Times New Roman"/>
          <w:sz w:val="30"/>
          <w:szCs w:val="30"/>
        </w:rPr>
        <w:t xml:space="preserve"> контроля </w:t>
      </w:r>
      <w:r w:rsidR="0037065F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28698A">
        <w:rPr>
          <w:rFonts w:ascii="Times New Roman" w:hAnsi="Times New Roman" w:cs="Times New Roman"/>
          <w:sz w:val="30"/>
          <w:szCs w:val="30"/>
        </w:rPr>
        <w:br/>
      </w:r>
      <w:r w:rsidR="0037065F">
        <w:rPr>
          <w:rFonts w:ascii="Times New Roman" w:hAnsi="Times New Roman" w:cs="Times New Roman"/>
          <w:sz w:val="30"/>
          <w:szCs w:val="30"/>
        </w:rPr>
        <w:t xml:space="preserve">с </w:t>
      </w:r>
      <w:r w:rsidR="0037065F" w:rsidRPr="004052C7">
        <w:rPr>
          <w:rFonts w:ascii="Times New Roman" w:hAnsi="Times New Roman" w:cs="Times New Roman"/>
          <w:sz w:val="30"/>
          <w:szCs w:val="30"/>
        </w:rPr>
        <w:t>требованиями настоящего Федерального закона.</w:t>
      </w:r>
    </w:p>
    <w:p w14:paraId="110F470A" w14:textId="3CF884F0" w:rsidR="002C1441" w:rsidRPr="008A35AD" w:rsidRDefault="002C1441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AD">
        <w:rPr>
          <w:rFonts w:ascii="Times New Roman" w:hAnsi="Times New Roman" w:cs="Times New Roman"/>
          <w:sz w:val="30"/>
          <w:szCs w:val="30"/>
        </w:rPr>
        <w:t xml:space="preserve">Имущественная ответственность </w:t>
      </w:r>
      <w:proofErr w:type="spellStart"/>
      <w:r w:rsidRPr="008A35AD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348F">
        <w:rPr>
          <w:rFonts w:ascii="Times New Roman" w:hAnsi="Times New Roman" w:cs="Times New Roman"/>
          <w:sz w:val="30"/>
          <w:szCs w:val="30"/>
        </w:rPr>
        <w:t>-</w:t>
      </w:r>
      <w:r w:rsidRPr="0045102C">
        <w:rPr>
          <w:rFonts w:ascii="Times New Roman" w:hAnsi="Times New Roman" w:cs="Times New Roman"/>
          <w:sz w:val="30"/>
          <w:szCs w:val="30"/>
        </w:rPr>
        <w:t xml:space="preserve"> юридического лица</w:t>
      </w:r>
      <w:r>
        <w:rPr>
          <w:rFonts w:ascii="Times New Roman" w:hAnsi="Times New Roman" w:cs="Times New Roman"/>
          <w:sz w:val="30"/>
          <w:szCs w:val="30"/>
        </w:rPr>
        <w:t xml:space="preserve">, обеспечивается в соответствии с абзацем четвертым части первой статьи </w:t>
      </w:r>
      <w:proofErr w:type="gramStart"/>
      <w:r>
        <w:rPr>
          <w:rFonts w:ascii="Times New Roman" w:hAnsi="Times New Roman" w:cs="Times New Roman"/>
          <w:sz w:val="30"/>
          <w:szCs w:val="30"/>
        </w:rPr>
        <w:t>15</w:t>
      </w:r>
      <w:r w:rsidR="00585653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956A5B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настоящего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Федерального закона.</w:t>
      </w:r>
    </w:p>
    <w:p w14:paraId="201BFC52" w14:textId="0D7DB6A1" w:rsidR="00821DD1" w:rsidRDefault="00821DD1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348F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физическое лицо (в том числе персонал </w:t>
      </w:r>
      <w:proofErr w:type="spellStart"/>
      <w:r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>
        <w:rPr>
          <w:rFonts w:ascii="Times New Roman" w:hAnsi="Times New Roman" w:cs="Times New Roman"/>
          <w:sz w:val="30"/>
          <w:szCs w:val="30"/>
        </w:rPr>
        <w:t>) в</w:t>
      </w:r>
      <w:r w:rsidRPr="0066657E">
        <w:rPr>
          <w:rFonts w:ascii="Times New Roman" w:hAnsi="Times New Roman" w:cs="Times New Roman"/>
          <w:sz w:val="30"/>
          <w:szCs w:val="30"/>
        </w:rPr>
        <w:t xml:space="preserve"> целях обеспечения имущественной ответственности</w:t>
      </w:r>
      <w:r w:rsidRPr="00DF35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832A16">
        <w:rPr>
          <w:rFonts w:ascii="Times New Roman" w:hAnsi="Times New Roman" w:cs="Times New Roman"/>
          <w:sz w:val="30"/>
          <w:szCs w:val="30"/>
        </w:rPr>
        <w:t xml:space="preserve">вправе </w:t>
      </w:r>
      <w:r w:rsidRPr="00DF359D">
        <w:rPr>
          <w:rFonts w:ascii="Times New Roman" w:hAnsi="Times New Roman" w:cs="Times New Roman"/>
          <w:sz w:val="30"/>
          <w:szCs w:val="30"/>
        </w:rPr>
        <w:t xml:space="preserve">выбрать </w:t>
      </w:r>
      <w:r w:rsidR="00832A16" w:rsidRPr="00832A16">
        <w:rPr>
          <w:rFonts w:ascii="Times New Roman" w:hAnsi="Times New Roman" w:cs="Times New Roman"/>
          <w:sz w:val="30"/>
          <w:szCs w:val="30"/>
        </w:rPr>
        <w:t xml:space="preserve">по своему усмотрению </w:t>
      </w:r>
      <w:r w:rsidRPr="00DF359D">
        <w:rPr>
          <w:rFonts w:ascii="Times New Roman" w:hAnsi="Times New Roman" w:cs="Times New Roman"/>
          <w:sz w:val="30"/>
          <w:szCs w:val="30"/>
        </w:rPr>
        <w:t>один из следующих видов обеспечения такой ответственности:</w:t>
      </w:r>
    </w:p>
    <w:p w14:paraId="48D456EE" w14:textId="5EA9D45B" w:rsidR="008D7397" w:rsidRPr="00E96EE5" w:rsidRDefault="008D7397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E5">
        <w:rPr>
          <w:rFonts w:ascii="Times New Roman" w:hAnsi="Times New Roman" w:cs="Times New Roman"/>
          <w:sz w:val="30"/>
          <w:szCs w:val="30"/>
        </w:rPr>
        <w:t xml:space="preserve">страхование ответственности </w:t>
      </w:r>
      <w:r w:rsidR="00E96EE5" w:rsidRPr="00E96EE5">
        <w:rPr>
          <w:rFonts w:ascii="Times New Roman" w:hAnsi="Times New Roman" w:cs="Times New Roman"/>
          <w:sz w:val="30"/>
          <w:szCs w:val="30"/>
        </w:rPr>
        <w:t xml:space="preserve">в объеме </w:t>
      </w:r>
      <w:r w:rsidRPr="00E96EE5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E96EE5" w:rsidRPr="00E96EE5">
        <w:rPr>
          <w:rFonts w:ascii="Times New Roman" w:hAnsi="Times New Roman" w:cs="Times New Roman"/>
          <w:sz w:val="30"/>
          <w:szCs w:val="30"/>
        </w:rPr>
        <w:t>суммарного размера страховой суммы</w:t>
      </w:r>
      <w:r w:rsidR="00296258">
        <w:rPr>
          <w:rFonts w:ascii="Times New Roman" w:hAnsi="Times New Roman" w:cs="Times New Roman"/>
          <w:sz w:val="30"/>
          <w:szCs w:val="30"/>
        </w:rPr>
        <w:t>, предусмотренной абзацем вторым части третьей статьи 24</w:t>
      </w:r>
      <w:r w:rsidR="001F1AFE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="00E96EE5" w:rsidRPr="00E96EE5">
        <w:rPr>
          <w:rFonts w:ascii="Times New Roman" w:hAnsi="Times New Roman" w:cs="Times New Roman"/>
          <w:sz w:val="30"/>
          <w:szCs w:val="30"/>
        </w:rPr>
        <w:t xml:space="preserve"> </w:t>
      </w:r>
      <w:r w:rsidR="00EF3363" w:rsidRPr="00E96EE5">
        <w:rPr>
          <w:rFonts w:ascii="Times New Roman" w:hAnsi="Times New Roman" w:cs="Times New Roman"/>
          <w:sz w:val="30"/>
          <w:szCs w:val="30"/>
        </w:rPr>
        <w:t>настоящ</w:t>
      </w:r>
      <w:r w:rsidR="00296258">
        <w:rPr>
          <w:rFonts w:ascii="Times New Roman" w:hAnsi="Times New Roman" w:cs="Times New Roman"/>
          <w:sz w:val="30"/>
          <w:szCs w:val="30"/>
        </w:rPr>
        <w:t>его</w:t>
      </w:r>
      <w:r w:rsidR="00EF3363" w:rsidRPr="00E96EE5">
        <w:rPr>
          <w:rFonts w:ascii="Times New Roman" w:hAnsi="Times New Roman" w:cs="Times New Roman"/>
          <w:sz w:val="30"/>
          <w:szCs w:val="30"/>
        </w:rPr>
        <w:t xml:space="preserve"> Федеральн</w:t>
      </w:r>
      <w:r w:rsidR="00296258">
        <w:rPr>
          <w:rFonts w:ascii="Times New Roman" w:hAnsi="Times New Roman" w:cs="Times New Roman"/>
          <w:sz w:val="30"/>
          <w:szCs w:val="30"/>
        </w:rPr>
        <w:t>ого</w:t>
      </w:r>
      <w:r w:rsidR="00EF3363" w:rsidRPr="00E96EE5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296258">
        <w:rPr>
          <w:rFonts w:ascii="Times New Roman" w:hAnsi="Times New Roman" w:cs="Times New Roman"/>
          <w:sz w:val="30"/>
          <w:szCs w:val="30"/>
        </w:rPr>
        <w:t>а</w:t>
      </w:r>
      <w:r w:rsidR="003F1831">
        <w:rPr>
          <w:rFonts w:ascii="Times New Roman" w:hAnsi="Times New Roman" w:cs="Times New Roman"/>
          <w:sz w:val="30"/>
          <w:szCs w:val="30"/>
        </w:rPr>
        <w:t>,</w:t>
      </w:r>
      <w:r w:rsidR="006A33B6" w:rsidRPr="00E96EE5">
        <w:rPr>
          <w:rFonts w:ascii="Times New Roman" w:hAnsi="Times New Roman" w:cs="Times New Roman"/>
          <w:sz w:val="30"/>
          <w:szCs w:val="30"/>
        </w:rPr>
        <w:t xml:space="preserve"> </w:t>
      </w:r>
      <w:r w:rsidR="006A33B6" w:rsidRPr="00C84F85">
        <w:rPr>
          <w:rFonts w:ascii="Times New Roman" w:hAnsi="Times New Roman" w:cs="Times New Roman"/>
          <w:sz w:val="30"/>
          <w:szCs w:val="30"/>
        </w:rPr>
        <w:t xml:space="preserve">и </w:t>
      </w:r>
      <w:r w:rsidR="00851934" w:rsidRPr="00C84F85">
        <w:rPr>
          <w:rFonts w:ascii="Times New Roman" w:hAnsi="Times New Roman" w:cs="Times New Roman"/>
          <w:sz w:val="30"/>
          <w:szCs w:val="30"/>
        </w:rPr>
        <w:t>р</w:t>
      </w:r>
      <w:r w:rsidR="00851934" w:rsidRPr="00851934">
        <w:rPr>
          <w:rFonts w:ascii="Times New Roman" w:hAnsi="Times New Roman" w:cs="Times New Roman"/>
          <w:sz w:val="30"/>
          <w:szCs w:val="30"/>
        </w:rPr>
        <w:t>азмер</w:t>
      </w:r>
      <w:r w:rsidR="00851934">
        <w:rPr>
          <w:rFonts w:ascii="Times New Roman" w:hAnsi="Times New Roman" w:cs="Times New Roman"/>
          <w:sz w:val="30"/>
          <w:szCs w:val="30"/>
        </w:rPr>
        <w:t>а</w:t>
      </w:r>
      <w:r w:rsidR="00851934" w:rsidRPr="00851934">
        <w:rPr>
          <w:rFonts w:ascii="Times New Roman" w:hAnsi="Times New Roman" w:cs="Times New Roman"/>
          <w:sz w:val="30"/>
          <w:szCs w:val="30"/>
        </w:rPr>
        <w:t xml:space="preserve"> компенсационной выплаты за счет компенсационного фонда</w:t>
      </w:r>
      <w:r w:rsidR="00851934">
        <w:rPr>
          <w:rFonts w:ascii="Times New Roman" w:hAnsi="Times New Roman" w:cs="Times New Roman"/>
          <w:sz w:val="30"/>
          <w:szCs w:val="30"/>
        </w:rPr>
        <w:t>, предусмотренной частью восьмой статьи 24</w:t>
      </w:r>
      <w:r w:rsidR="001F1AFE">
        <w:rPr>
          <w:rFonts w:ascii="Times New Roman" w:hAnsi="Times New Roman" w:cs="Times New Roman"/>
          <w:sz w:val="30"/>
          <w:szCs w:val="30"/>
          <w:vertAlign w:val="superscript"/>
        </w:rPr>
        <w:t xml:space="preserve">8 </w:t>
      </w:r>
      <w:r w:rsidR="00851934" w:rsidRPr="00E96EE5">
        <w:rPr>
          <w:rFonts w:ascii="Times New Roman" w:hAnsi="Times New Roman" w:cs="Times New Roman"/>
          <w:sz w:val="30"/>
          <w:szCs w:val="30"/>
        </w:rPr>
        <w:t>настоящ</w:t>
      </w:r>
      <w:r w:rsidR="00851934">
        <w:rPr>
          <w:rFonts w:ascii="Times New Roman" w:hAnsi="Times New Roman" w:cs="Times New Roman"/>
          <w:sz w:val="30"/>
          <w:szCs w:val="30"/>
        </w:rPr>
        <w:t>его</w:t>
      </w:r>
      <w:r w:rsidR="00851934" w:rsidRPr="00E96EE5">
        <w:rPr>
          <w:rFonts w:ascii="Times New Roman" w:hAnsi="Times New Roman" w:cs="Times New Roman"/>
          <w:sz w:val="30"/>
          <w:szCs w:val="30"/>
        </w:rPr>
        <w:t xml:space="preserve"> Федеральн</w:t>
      </w:r>
      <w:r w:rsidR="00851934">
        <w:rPr>
          <w:rFonts w:ascii="Times New Roman" w:hAnsi="Times New Roman" w:cs="Times New Roman"/>
          <w:sz w:val="30"/>
          <w:szCs w:val="30"/>
        </w:rPr>
        <w:t>ого</w:t>
      </w:r>
      <w:r w:rsidR="00851934" w:rsidRPr="00E96EE5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851934">
        <w:rPr>
          <w:rFonts w:ascii="Times New Roman" w:hAnsi="Times New Roman" w:cs="Times New Roman"/>
          <w:sz w:val="30"/>
          <w:szCs w:val="30"/>
        </w:rPr>
        <w:t>а</w:t>
      </w:r>
      <w:r w:rsidR="00464734" w:rsidRPr="00E96EE5">
        <w:rPr>
          <w:rFonts w:ascii="Times New Roman" w:hAnsi="Times New Roman" w:cs="Times New Roman"/>
          <w:sz w:val="30"/>
          <w:szCs w:val="30"/>
        </w:rPr>
        <w:t>;</w:t>
      </w:r>
    </w:p>
    <w:p w14:paraId="1517B9B0" w14:textId="34449907" w:rsidR="00615A60" w:rsidRDefault="00B91C38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E5">
        <w:rPr>
          <w:rFonts w:ascii="Times New Roman" w:hAnsi="Times New Roman" w:cs="Times New Roman"/>
          <w:sz w:val="30"/>
          <w:szCs w:val="30"/>
        </w:rPr>
        <w:t xml:space="preserve">страхование ответственности в объеме </w:t>
      </w:r>
      <w:r w:rsidR="0074544B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96EE5">
        <w:rPr>
          <w:rFonts w:ascii="Times New Roman" w:hAnsi="Times New Roman" w:cs="Times New Roman"/>
          <w:sz w:val="30"/>
          <w:szCs w:val="30"/>
        </w:rPr>
        <w:t>страховой суммы</w:t>
      </w:r>
      <w:r>
        <w:rPr>
          <w:rFonts w:ascii="Times New Roman" w:hAnsi="Times New Roman" w:cs="Times New Roman"/>
          <w:sz w:val="30"/>
          <w:szCs w:val="30"/>
        </w:rPr>
        <w:t>, предусмотренной абзацем вторым части третьей статьи 24</w:t>
      </w:r>
      <w:r w:rsidR="001F1AFE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E96EE5">
        <w:rPr>
          <w:rFonts w:ascii="Times New Roman" w:hAnsi="Times New Roman" w:cs="Times New Roman"/>
          <w:sz w:val="30"/>
          <w:szCs w:val="30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30"/>
          <w:szCs w:val="30"/>
        </w:rPr>
        <w:t>, и</w:t>
      </w:r>
      <w:r w:rsidRPr="00E96EE5">
        <w:rPr>
          <w:rFonts w:ascii="Times New Roman" w:hAnsi="Times New Roman" w:cs="Times New Roman"/>
          <w:sz w:val="30"/>
          <w:szCs w:val="30"/>
        </w:rPr>
        <w:t xml:space="preserve"> </w:t>
      </w:r>
      <w:r w:rsidR="00464734" w:rsidRPr="00E96EE5">
        <w:rPr>
          <w:rFonts w:ascii="Times New Roman" w:hAnsi="Times New Roman" w:cs="Times New Roman"/>
          <w:sz w:val="30"/>
          <w:szCs w:val="30"/>
        </w:rPr>
        <w:t>взнос в компенсационный фонд</w:t>
      </w:r>
      <w:r w:rsidR="00464734" w:rsidRPr="00E96EE5">
        <w:t xml:space="preserve"> </w:t>
      </w:r>
      <w:r w:rsidR="0028798D" w:rsidRPr="00A833C4">
        <w:rPr>
          <w:rFonts w:ascii="Times New Roman" w:hAnsi="Times New Roman" w:cs="Times New Roman"/>
          <w:sz w:val="30"/>
          <w:szCs w:val="30"/>
        </w:rPr>
        <w:t xml:space="preserve">одной </w:t>
      </w:r>
      <w:r>
        <w:rPr>
          <w:rFonts w:ascii="Times New Roman" w:hAnsi="Times New Roman" w:cs="Times New Roman"/>
          <w:sz w:val="30"/>
          <w:szCs w:val="30"/>
        </w:rPr>
        <w:br/>
      </w:r>
      <w:r w:rsidR="0028798D" w:rsidRPr="00A833C4">
        <w:rPr>
          <w:rFonts w:ascii="Times New Roman" w:hAnsi="Times New Roman" w:cs="Times New Roman"/>
          <w:sz w:val="30"/>
          <w:szCs w:val="30"/>
        </w:rPr>
        <w:t>из</w:t>
      </w:r>
      <w:r w:rsidR="0028798D">
        <w:rPr>
          <w:i/>
        </w:rPr>
        <w:t xml:space="preserve"> </w:t>
      </w:r>
      <w:r w:rsidR="00464734" w:rsidRPr="00E96EE5">
        <w:rPr>
          <w:rFonts w:ascii="Times New Roman" w:hAnsi="Times New Roman" w:cs="Times New Roman"/>
          <w:sz w:val="30"/>
          <w:szCs w:val="30"/>
        </w:rPr>
        <w:t>саморегулируем</w:t>
      </w:r>
      <w:r w:rsidR="0028798D">
        <w:rPr>
          <w:rFonts w:ascii="Times New Roman" w:hAnsi="Times New Roman" w:cs="Times New Roman"/>
          <w:sz w:val="30"/>
          <w:szCs w:val="30"/>
        </w:rPr>
        <w:t>ых</w:t>
      </w:r>
      <w:r w:rsidR="00464734" w:rsidRPr="00E96EE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28798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оценщиков</w:t>
      </w:r>
      <w:r w:rsidR="00464734" w:rsidRPr="00E96EE5">
        <w:rPr>
          <w:rFonts w:ascii="Times New Roman" w:hAnsi="Times New Roman" w:cs="Times New Roman"/>
          <w:sz w:val="30"/>
          <w:szCs w:val="30"/>
        </w:rPr>
        <w:t>.</w:t>
      </w:r>
    </w:p>
    <w:p w14:paraId="047FBF99" w14:textId="52E9F715" w:rsidR="00B96DC8" w:rsidRDefault="00B96DC8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проведения контроля за деятельностью </w:t>
      </w:r>
      <w:r w:rsidR="00A0348F">
        <w:rPr>
          <w:rFonts w:ascii="Times New Roman" w:hAnsi="Times New Roman" w:cs="Times New Roman"/>
          <w:sz w:val="30"/>
          <w:szCs w:val="30"/>
        </w:rPr>
        <w:br/>
      </w:r>
      <w:proofErr w:type="spellStart"/>
      <w:r>
        <w:rPr>
          <w:rFonts w:ascii="Times New Roman" w:hAnsi="Times New Roman" w:cs="Times New Roman"/>
          <w:sz w:val="30"/>
          <w:szCs w:val="30"/>
        </w:rPr>
        <w:t>у</w:t>
      </w:r>
      <w:r w:rsidRPr="00B96DC8">
        <w:rPr>
          <w:rFonts w:ascii="Times New Roman" w:hAnsi="Times New Roman" w:cs="Times New Roman"/>
          <w:sz w:val="30"/>
          <w:szCs w:val="30"/>
        </w:rPr>
        <w:t>слугодател</w:t>
      </w:r>
      <w:r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B96DC8">
        <w:rPr>
          <w:rFonts w:ascii="Times New Roman" w:hAnsi="Times New Roman" w:cs="Times New Roman"/>
          <w:sz w:val="30"/>
          <w:szCs w:val="30"/>
        </w:rPr>
        <w:t xml:space="preserve"> </w:t>
      </w:r>
      <w:r w:rsidR="00927F43">
        <w:rPr>
          <w:rFonts w:ascii="Times New Roman" w:hAnsi="Times New Roman" w:cs="Times New Roman"/>
          <w:sz w:val="30"/>
          <w:szCs w:val="30"/>
        </w:rPr>
        <w:t>–</w:t>
      </w:r>
      <w:r w:rsidRPr="00B96DC8">
        <w:rPr>
          <w:rFonts w:ascii="Times New Roman" w:hAnsi="Times New Roman" w:cs="Times New Roman"/>
          <w:sz w:val="30"/>
          <w:szCs w:val="30"/>
        </w:rPr>
        <w:t xml:space="preserve"> физическо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B96DC8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а на территории Российской Федерации осуществляется в зависимости от выбранного им вида обеспечения имущественной ответственности в следующих формах:</w:t>
      </w:r>
    </w:p>
    <w:p w14:paraId="1D4DDE27" w14:textId="74B8C4E1" w:rsidR="00B96DC8" w:rsidRPr="00B96DC8" w:rsidRDefault="00B96DC8" w:rsidP="00B96DC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0FCA">
        <w:rPr>
          <w:rFonts w:ascii="Times New Roman" w:hAnsi="Times New Roman" w:cs="Times New Roman"/>
          <w:sz w:val="30"/>
          <w:szCs w:val="30"/>
        </w:rPr>
        <w:t xml:space="preserve">заключение соглашения о проведении саморегулируемой организацией оценщиков контроля, в том числе рассмотрении жалоб на действия (бездействие) </w:t>
      </w:r>
      <w:proofErr w:type="spellStart"/>
      <w:r w:rsidRPr="00D10FCA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Pr="00D10FCA">
        <w:rPr>
          <w:rFonts w:ascii="Times New Roman" w:hAnsi="Times New Roman" w:cs="Times New Roman"/>
          <w:sz w:val="30"/>
          <w:szCs w:val="30"/>
        </w:rPr>
        <w:t xml:space="preserve"> при осуществлении им оценочной деятельности на территории Российской Федерации с саморегулируемой организацией оценщиков в случае обеспечения имущественной ответственности в соответствии с абзацем вторым части четвертой настоящей статьи</w:t>
      </w:r>
      <w:r w:rsidR="00823915">
        <w:rPr>
          <w:rFonts w:ascii="Times New Roman" w:hAnsi="Times New Roman" w:cs="Times New Roman"/>
          <w:sz w:val="30"/>
          <w:szCs w:val="30"/>
        </w:rPr>
        <w:t xml:space="preserve"> </w:t>
      </w:r>
      <w:r w:rsidR="00823915" w:rsidRPr="00D10FCA">
        <w:rPr>
          <w:rFonts w:ascii="Times New Roman" w:hAnsi="Times New Roman" w:cs="Times New Roman"/>
          <w:sz w:val="30"/>
          <w:szCs w:val="30"/>
        </w:rPr>
        <w:t>(далее – соглашение</w:t>
      </w:r>
      <w:r w:rsidR="00F67404">
        <w:rPr>
          <w:rFonts w:ascii="Times New Roman" w:hAnsi="Times New Roman" w:cs="Times New Roman"/>
          <w:sz w:val="30"/>
          <w:szCs w:val="30"/>
        </w:rPr>
        <w:t xml:space="preserve"> о проведении контроля</w:t>
      </w:r>
      <w:r w:rsidR="00823915" w:rsidRPr="00D10FCA">
        <w:rPr>
          <w:rFonts w:ascii="Times New Roman" w:hAnsi="Times New Roman" w:cs="Times New Roman"/>
          <w:sz w:val="30"/>
          <w:szCs w:val="30"/>
        </w:rPr>
        <w:t>)</w:t>
      </w:r>
      <w:r w:rsidRPr="00D10FCA">
        <w:rPr>
          <w:rFonts w:ascii="Times New Roman" w:hAnsi="Times New Roman" w:cs="Times New Roman"/>
          <w:sz w:val="30"/>
          <w:szCs w:val="30"/>
        </w:rPr>
        <w:t>;</w:t>
      </w:r>
    </w:p>
    <w:p w14:paraId="667F522D" w14:textId="352C4FD3" w:rsidR="00B96DC8" w:rsidRDefault="00B96DC8" w:rsidP="00B96DC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6DC8">
        <w:rPr>
          <w:rFonts w:ascii="Times New Roman" w:hAnsi="Times New Roman" w:cs="Times New Roman"/>
          <w:sz w:val="30"/>
          <w:szCs w:val="30"/>
        </w:rPr>
        <w:t>вступ</w:t>
      </w:r>
      <w:r>
        <w:rPr>
          <w:rFonts w:ascii="Times New Roman" w:hAnsi="Times New Roman" w:cs="Times New Roman"/>
          <w:sz w:val="30"/>
          <w:szCs w:val="30"/>
        </w:rPr>
        <w:t>ление</w:t>
      </w:r>
      <w:r w:rsidRPr="00B96DC8">
        <w:rPr>
          <w:rFonts w:ascii="Times New Roman" w:hAnsi="Times New Roman" w:cs="Times New Roman"/>
          <w:sz w:val="30"/>
          <w:szCs w:val="30"/>
        </w:rPr>
        <w:t xml:space="preserve"> в члены саморегулируемой организации оценщиков </w:t>
      </w:r>
      <w:r w:rsidR="000B1762">
        <w:rPr>
          <w:rFonts w:ascii="Times New Roman" w:hAnsi="Times New Roman" w:cs="Times New Roman"/>
          <w:sz w:val="30"/>
          <w:szCs w:val="30"/>
        </w:rPr>
        <w:br/>
      </w:r>
      <w:r w:rsidRPr="00B96DC8">
        <w:rPr>
          <w:rFonts w:ascii="Times New Roman" w:hAnsi="Times New Roman" w:cs="Times New Roman"/>
          <w:sz w:val="30"/>
          <w:szCs w:val="30"/>
        </w:rPr>
        <w:t xml:space="preserve">в случае обеспечения имущественной ответственности в соответствии </w:t>
      </w:r>
      <w:r w:rsidR="000B1762">
        <w:rPr>
          <w:rFonts w:ascii="Times New Roman" w:hAnsi="Times New Roman" w:cs="Times New Roman"/>
          <w:sz w:val="30"/>
          <w:szCs w:val="30"/>
        </w:rPr>
        <w:br/>
      </w:r>
      <w:r w:rsidRPr="00B96DC8">
        <w:rPr>
          <w:rFonts w:ascii="Times New Roman" w:hAnsi="Times New Roman" w:cs="Times New Roman"/>
          <w:sz w:val="30"/>
          <w:szCs w:val="30"/>
        </w:rPr>
        <w:t>с абзацем третьим части четвертой настоящей статьи.</w:t>
      </w:r>
    </w:p>
    <w:p w14:paraId="7FFF1F80" w14:textId="0E7A99B2" w:rsidR="002028F2" w:rsidRDefault="006D3854" w:rsidP="00F56EC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осуществляется </w:t>
      </w:r>
      <w:r w:rsidR="002028F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настоящим Федеральным законом и </w:t>
      </w:r>
      <w:r w:rsidR="002028F2" w:rsidRPr="001958FD">
        <w:rPr>
          <w:rFonts w:ascii="Times New Roman" w:hAnsi="Times New Roman" w:cs="Times New Roman"/>
          <w:sz w:val="30"/>
          <w:szCs w:val="30"/>
        </w:rPr>
        <w:t>внутренними документами саморегулируемой организации оценщиков</w:t>
      </w:r>
      <w:r w:rsidR="002028F2">
        <w:rPr>
          <w:rFonts w:ascii="Times New Roman" w:hAnsi="Times New Roman" w:cs="Times New Roman"/>
          <w:sz w:val="30"/>
          <w:szCs w:val="30"/>
        </w:rPr>
        <w:t xml:space="preserve"> с учетом права </w:t>
      </w:r>
      <w:r w:rsidR="002028F2" w:rsidRPr="009D47A8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 w:rsidR="002028F2" w:rsidRPr="001958FD">
        <w:rPr>
          <w:rFonts w:ascii="Times New Roman" w:hAnsi="Times New Roman" w:cs="Times New Roman"/>
          <w:sz w:val="30"/>
          <w:szCs w:val="30"/>
        </w:rPr>
        <w:t>.</w:t>
      </w:r>
    </w:p>
    <w:p w14:paraId="59792F84" w14:textId="60F6B8C6" w:rsidR="009F52D3" w:rsidRPr="00D57E7F" w:rsidRDefault="00AB5255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049">
        <w:rPr>
          <w:rFonts w:ascii="Times New Roman" w:hAnsi="Times New Roman" w:cs="Times New Roman"/>
          <w:sz w:val="30"/>
          <w:szCs w:val="30"/>
        </w:rPr>
        <w:t xml:space="preserve">В случае выбора </w:t>
      </w:r>
      <w:proofErr w:type="spellStart"/>
      <w:r w:rsidRPr="00A15049">
        <w:rPr>
          <w:rFonts w:ascii="Times New Roman" w:hAnsi="Times New Roman" w:cs="Times New Roman"/>
          <w:sz w:val="30"/>
          <w:szCs w:val="30"/>
        </w:rPr>
        <w:t>услугодателем</w:t>
      </w:r>
      <w:proofErr w:type="spellEnd"/>
      <w:r w:rsidR="009F52D3" w:rsidRPr="00A15049">
        <w:rPr>
          <w:rFonts w:ascii="Times New Roman" w:hAnsi="Times New Roman" w:cs="Times New Roman"/>
          <w:sz w:val="30"/>
          <w:szCs w:val="30"/>
        </w:rPr>
        <w:t xml:space="preserve"> вид</w:t>
      </w:r>
      <w:r w:rsidRPr="00A15049">
        <w:rPr>
          <w:rFonts w:ascii="Times New Roman" w:hAnsi="Times New Roman" w:cs="Times New Roman"/>
          <w:sz w:val="30"/>
          <w:szCs w:val="30"/>
        </w:rPr>
        <w:t>а</w:t>
      </w:r>
      <w:r w:rsidR="009F52D3" w:rsidRPr="00A15049">
        <w:rPr>
          <w:rFonts w:ascii="Times New Roman" w:hAnsi="Times New Roman" w:cs="Times New Roman"/>
          <w:sz w:val="30"/>
          <w:szCs w:val="30"/>
        </w:rPr>
        <w:t xml:space="preserve"> обеспечения имущественной ответственности в соответствии с абзацем вторым части </w:t>
      </w:r>
      <w:r w:rsidR="00AE2E48" w:rsidRPr="00A15049">
        <w:rPr>
          <w:rFonts w:ascii="Times New Roman" w:hAnsi="Times New Roman" w:cs="Times New Roman"/>
          <w:sz w:val="30"/>
          <w:szCs w:val="30"/>
        </w:rPr>
        <w:t>четвертой</w:t>
      </w:r>
      <w:r w:rsidR="009F52D3" w:rsidRPr="00A15049">
        <w:rPr>
          <w:rFonts w:ascii="Times New Roman" w:hAnsi="Times New Roman" w:cs="Times New Roman"/>
          <w:sz w:val="30"/>
          <w:szCs w:val="30"/>
        </w:rPr>
        <w:t xml:space="preserve"> настоящей статьи</w:t>
      </w:r>
      <w:r w:rsidR="009F52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договоре на проведение оценки </w:t>
      </w:r>
      <w:r w:rsidR="009F52D3">
        <w:rPr>
          <w:rFonts w:ascii="Times New Roman" w:hAnsi="Times New Roman" w:cs="Times New Roman"/>
          <w:sz w:val="30"/>
          <w:szCs w:val="30"/>
        </w:rPr>
        <w:t xml:space="preserve">указывается </w:t>
      </w:r>
      <w:r w:rsidR="009F52D3" w:rsidRPr="003E6A93">
        <w:rPr>
          <w:rFonts w:ascii="Times New Roman" w:hAnsi="Times New Roman" w:cs="Times New Roman"/>
          <w:sz w:val="30"/>
          <w:szCs w:val="30"/>
        </w:rPr>
        <w:t xml:space="preserve">наименование саморегулируемой организации оценщиков, </w:t>
      </w:r>
      <w:r w:rsidR="009F52D3">
        <w:rPr>
          <w:rFonts w:ascii="Times New Roman" w:hAnsi="Times New Roman" w:cs="Times New Roman"/>
          <w:sz w:val="30"/>
          <w:szCs w:val="30"/>
        </w:rPr>
        <w:t>с</w:t>
      </w:r>
      <w:r w:rsidR="009F52D3" w:rsidRPr="003E6A93">
        <w:rPr>
          <w:rFonts w:ascii="Times New Roman" w:hAnsi="Times New Roman" w:cs="Times New Roman"/>
          <w:sz w:val="30"/>
          <w:szCs w:val="30"/>
        </w:rPr>
        <w:t xml:space="preserve"> которой </w:t>
      </w:r>
      <w:proofErr w:type="spellStart"/>
      <w:r w:rsidR="009F52D3"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 w:rsidR="009F52D3">
        <w:rPr>
          <w:rFonts w:ascii="Times New Roman" w:hAnsi="Times New Roman" w:cs="Times New Roman"/>
          <w:sz w:val="30"/>
          <w:szCs w:val="30"/>
        </w:rPr>
        <w:t xml:space="preserve"> заключил соглашение</w:t>
      </w:r>
      <w:r w:rsidR="00F67404">
        <w:rPr>
          <w:rFonts w:ascii="Times New Roman" w:hAnsi="Times New Roman" w:cs="Times New Roman"/>
          <w:sz w:val="30"/>
          <w:szCs w:val="30"/>
        </w:rPr>
        <w:t xml:space="preserve"> о проведении контроля</w:t>
      </w:r>
      <w:r w:rsidR="009F52D3" w:rsidRPr="003E6A93">
        <w:rPr>
          <w:rFonts w:ascii="Times New Roman" w:hAnsi="Times New Roman" w:cs="Times New Roman"/>
          <w:sz w:val="30"/>
          <w:szCs w:val="30"/>
        </w:rPr>
        <w:t xml:space="preserve">, </w:t>
      </w:r>
      <w:r w:rsidR="00F67404">
        <w:rPr>
          <w:rFonts w:ascii="Times New Roman" w:hAnsi="Times New Roman" w:cs="Times New Roman"/>
          <w:sz w:val="30"/>
          <w:szCs w:val="30"/>
        </w:rPr>
        <w:br/>
      </w:r>
      <w:r w:rsidR="009F52D3" w:rsidRPr="003E6A93">
        <w:rPr>
          <w:rFonts w:ascii="Times New Roman" w:hAnsi="Times New Roman" w:cs="Times New Roman"/>
          <w:sz w:val="30"/>
          <w:szCs w:val="30"/>
        </w:rPr>
        <w:t>место нахождения этой организации</w:t>
      </w:r>
      <w:r w:rsidR="00282BAD">
        <w:rPr>
          <w:rFonts w:ascii="Times New Roman" w:hAnsi="Times New Roman" w:cs="Times New Roman"/>
          <w:sz w:val="30"/>
          <w:szCs w:val="30"/>
        </w:rPr>
        <w:t xml:space="preserve">, сведения об обеспечении имущественной ответственности </w:t>
      </w:r>
      <w:r w:rsidR="00282BAD" w:rsidRPr="001958FD">
        <w:rPr>
          <w:rFonts w:ascii="Times New Roman" w:hAnsi="Times New Roman" w:cs="Times New Roman"/>
          <w:sz w:val="30"/>
          <w:szCs w:val="30"/>
        </w:rPr>
        <w:t>при осуществлении оценочной деятельности на территории Российской Федерации</w:t>
      </w:r>
      <w:r w:rsidR="009F52D3">
        <w:rPr>
          <w:rFonts w:ascii="Times New Roman" w:hAnsi="Times New Roman" w:cs="Times New Roman"/>
          <w:sz w:val="30"/>
          <w:szCs w:val="30"/>
        </w:rPr>
        <w:t xml:space="preserve">. </w:t>
      </w:r>
      <w:r w:rsidR="00980C57"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="00F67404">
        <w:rPr>
          <w:rFonts w:ascii="Times New Roman" w:hAnsi="Times New Roman" w:cs="Times New Roman"/>
          <w:sz w:val="30"/>
          <w:szCs w:val="30"/>
        </w:rPr>
        <w:br/>
      </w:r>
      <w:r w:rsidR="009F52D3">
        <w:rPr>
          <w:rFonts w:ascii="Times New Roman" w:hAnsi="Times New Roman" w:cs="Times New Roman"/>
          <w:sz w:val="30"/>
          <w:szCs w:val="30"/>
        </w:rPr>
        <w:t xml:space="preserve">к договору на проведение оценки, </w:t>
      </w:r>
      <w:r w:rsidR="00980C57">
        <w:rPr>
          <w:rFonts w:ascii="Times New Roman" w:hAnsi="Times New Roman" w:cs="Times New Roman"/>
          <w:sz w:val="30"/>
          <w:szCs w:val="30"/>
        </w:rPr>
        <w:t xml:space="preserve">предусмотренные </w:t>
      </w:r>
      <w:r w:rsidR="009F52D3">
        <w:rPr>
          <w:rFonts w:ascii="Times New Roman" w:hAnsi="Times New Roman" w:cs="Times New Roman"/>
          <w:sz w:val="30"/>
          <w:szCs w:val="30"/>
        </w:rPr>
        <w:t>абзац</w:t>
      </w:r>
      <w:r w:rsidR="00980C57">
        <w:rPr>
          <w:rFonts w:ascii="Times New Roman" w:hAnsi="Times New Roman" w:cs="Times New Roman"/>
          <w:sz w:val="30"/>
          <w:szCs w:val="30"/>
        </w:rPr>
        <w:t>ами</w:t>
      </w:r>
      <w:r w:rsidR="009F52D3">
        <w:rPr>
          <w:rFonts w:ascii="Times New Roman" w:hAnsi="Times New Roman" w:cs="Times New Roman"/>
          <w:sz w:val="30"/>
          <w:szCs w:val="30"/>
        </w:rPr>
        <w:t xml:space="preserve"> </w:t>
      </w:r>
      <w:r w:rsidR="00980C57">
        <w:rPr>
          <w:rFonts w:ascii="Times New Roman" w:hAnsi="Times New Roman" w:cs="Times New Roman"/>
          <w:sz w:val="30"/>
          <w:szCs w:val="30"/>
        </w:rPr>
        <w:t xml:space="preserve">седьмым </w:t>
      </w:r>
      <w:r w:rsidR="00F67404">
        <w:rPr>
          <w:rFonts w:ascii="Times New Roman" w:hAnsi="Times New Roman" w:cs="Times New Roman"/>
          <w:sz w:val="30"/>
          <w:szCs w:val="30"/>
        </w:rPr>
        <w:br/>
      </w:r>
      <w:r w:rsidR="00980C57">
        <w:rPr>
          <w:rFonts w:ascii="Times New Roman" w:hAnsi="Times New Roman" w:cs="Times New Roman"/>
          <w:sz w:val="30"/>
          <w:szCs w:val="30"/>
        </w:rPr>
        <w:t xml:space="preserve">и </w:t>
      </w:r>
      <w:r w:rsidR="009F52D3">
        <w:rPr>
          <w:rFonts w:ascii="Times New Roman" w:hAnsi="Times New Roman" w:cs="Times New Roman"/>
          <w:sz w:val="30"/>
          <w:szCs w:val="30"/>
        </w:rPr>
        <w:t xml:space="preserve">восьмым части второй статьи 10 настоящего Федерального закона,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="009F52D3">
        <w:rPr>
          <w:rFonts w:ascii="Times New Roman" w:hAnsi="Times New Roman" w:cs="Times New Roman"/>
          <w:sz w:val="30"/>
          <w:szCs w:val="30"/>
        </w:rPr>
        <w:t xml:space="preserve">в этом случае </w:t>
      </w:r>
      <w:r w:rsidR="009F52D3" w:rsidRPr="00D57E7F">
        <w:rPr>
          <w:rFonts w:ascii="Times New Roman" w:hAnsi="Times New Roman" w:cs="Times New Roman"/>
          <w:sz w:val="30"/>
          <w:szCs w:val="30"/>
        </w:rPr>
        <w:t xml:space="preserve">не </w:t>
      </w:r>
      <w:r w:rsidR="00980C57" w:rsidRPr="00D57E7F">
        <w:rPr>
          <w:rFonts w:ascii="Times New Roman" w:hAnsi="Times New Roman" w:cs="Times New Roman"/>
          <w:sz w:val="30"/>
          <w:szCs w:val="30"/>
        </w:rPr>
        <w:t>применя</w:t>
      </w:r>
      <w:r w:rsidR="00980C57">
        <w:rPr>
          <w:rFonts w:ascii="Times New Roman" w:hAnsi="Times New Roman" w:cs="Times New Roman"/>
          <w:sz w:val="30"/>
          <w:szCs w:val="30"/>
        </w:rPr>
        <w:t>ю</w:t>
      </w:r>
      <w:r w:rsidR="00980C57" w:rsidRPr="00D57E7F">
        <w:rPr>
          <w:rFonts w:ascii="Times New Roman" w:hAnsi="Times New Roman" w:cs="Times New Roman"/>
          <w:sz w:val="30"/>
          <w:szCs w:val="30"/>
        </w:rPr>
        <w:t>тся</w:t>
      </w:r>
      <w:r w:rsidR="009F52D3" w:rsidRPr="00D57E7F">
        <w:rPr>
          <w:rFonts w:ascii="Times New Roman" w:hAnsi="Times New Roman" w:cs="Times New Roman"/>
          <w:sz w:val="30"/>
          <w:szCs w:val="30"/>
        </w:rPr>
        <w:t>.</w:t>
      </w:r>
    </w:p>
    <w:p w14:paraId="76424846" w14:textId="715775B3" w:rsidR="00502F79" w:rsidRPr="00912A05" w:rsidRDefault="009B5EB7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CDB">
        <w:rPr>
          <w:rFonts w:ascii="Times New Roman" w:hAnsi="Times New Roman" w:cs="Times New Roman"/>
          <w:sz w:val="30"/>
          <w:szCs w:val="30"/>
        </w:rPr>
        <w:t xml:space="preserve">Для вступления в члены саморегулируемой организации оценщиков </w:t>
      </w:r>
      <w:proofErr w:type="spellStart"/>
      <w:r w:rsidRPr="00E04CDB">
        <w:rPr>
          <w:rFonts w:ascii="Times New Roman" w:hAnsi="Times New Roman" w:cs="Times New Roman"/>
          <w:sz w:val="30"/>
          <w:szCs w:val="30"/>
        </w:rPr>
        <w:t>услугодатель</w:t>
      </w:r>
      <w:proofErr w:type="spellEnd"/>
      <w:r w:rsidRPr="00E04CDB">
        <w:rPr>
          <w:rFonts w:ascii="Times New Roman" w:hAnsi="Times New Roman" w:cs="Times New Roman"/>
          <w:sz w:val="30"/>
          <w:szCs w:val="30"/>
        </w:rPr>
        <w:t xml:space="preserve"> </w:t>
      </w:r>
      <w:r w:rsidR="00641410" w:rsidRPr="00E04CDB">
        <w:rPr>
          <w:rFonts w:ascii="Times New Roman" w:hAnsi="Times New Roman" w:cs="Times New Roman"/>
          <w:sz w:val="30"/>
          <w:szCs w:val="30"/>
        </w:rPr>
        <w:t>предоставл</w:t>
      </w:r>
      <w:r w:rsidRPr="00E04CDB">
        <w:rPr>
          <w:rFonts w:ascii="Times New Roman" w:hAnsi="Times New Roman" w:cs="Times New Roman"/>
          <w:sz w:val="30"/>
          <w:szCs w:val="30"/>
        </w:rPr>
        <w:t>яет</w:t>
      </w:r>
      <w:r w:rsidR="00641410" w:rsidRPr="00E04CDB">
        <w:rPr>
          <w:rFonts w:ascii="Times New Roman" w:hAnsi="Times New Roman" w:cs="Times New Roman"/>
          <w:sz w:val="30"/>
          <w:szCs w:val="30"/>
        </w:rPr>
        <w:t xml:space="preserve"> выписк</w:t>
      </w:r>
      <w:r w:rsidRPr="00E04CDB">
        <w:rPr>
          <w:rFonts w:ascii="Times New Roman" w:hAnsi="Times New Roman" w:cs="Times New Roman"/>
          <w:sz w:val="30"/>
          <w:szCs w:val="30"/>
        </w:rPr>
        <w:t>у</w:t>
      </w:r>
      <w:r w:rsidR="00641410" w:rsidRPr="00E04CDB">
        <w:rPr>
          <w:rFonts w:ascii="Times New Roman" w:hAnsi="Times New Roman" w:cs="Times New Roman"/>
          <w:sz w:val="30"/>
          <w:szCs w:val="30"/>
        </w:rPr>
        <w:t xml:space="preserve"> из реестра поставщиков,</w:t>
      </w:r>
      <w:r w:rsidR="00641410" w:rsidRPr="00E04CDB">
        <w:t xml:space="preserve"> </w:t>
      </w:r>
      <w:r w:rsidR="00641410" w:rsidRPr="00E04CDB">
        <w:rPr>
          <w:rFonts w:ascii="Times New Roman" w:hAnsi="Times New Roman" w:cs="Times New Roman"/>
          <w:sz w:val="30"/>
          <w:szCs w:val="30"/>
        </w:rPr>
        <w:t>полученн</w:t>
      </w:r>
      <w:r w:rsidRPr="00E04CDB">
        <w:rPr>
          <w:rFonts w:ascii="Times New Roman" w:hAnsi="Times New Roman" w:cs="Times New Roman"/>
          <w:sz w:val="30"/>
          <w:szCs w:val="30"/>
        </w:rPr>
        <w:t>ую</w:t>
      </w:r>
      <w:r w:rsidR="00641410" w:rsidRPr="00E04CDB">
        <w:rPr>
          <w:rFonts w:ascii="Times New Roman" w:hAnsi="Times New Roman" w:cs="Times New Roman"/>
          <w:sz w:val="30"/>
          <w:szCs w:val="30"/>
        </w:rPr>
        <w:t xml:space="preserve"> </w:t>
      </w:r>
      <w:r w:rsidR="00734AD3" w:rsidRPr="006666D1">
        <w:rPr>
          <w:rFonts w:ascii="Times New Roman" w:hAnsi="Times New Roman" w:cs="Times New Roman"/>
          <w:sz w:val="30"/>
          <w:szCs w:val="30"/>
        </w:rPr>
        <w:t xml:space="preserve">им в </w:t>
      </w:r>
      <w:r w:rsidR="002745F9">
        <w:rPr>
          <w:rFonts w:ascii="Times New Roman" w:hAnsi="Times New Roman" w:cs="Times New Roman"/>
          <w:sz w:val="30"/>
          <w:szCs w:val="30"/>
        </w:rPr>
        <w:t>стране</w:t>
      </w:r>
      <w:r w:rsidR="00734AD3" w:rsidRPr="006666D1">
        <w:rPr>
          <w:rFonts w:ascii="Times New Roman" w:hAnsi="Times New Roman" w:cs="Times New Roman"/>
          <w:sz w:val="30"/>
          <w:szCs w:val="30"/>
        </w:rPr>
        <w:t xml:space="preserve"> его регистрации </w:t>
      </w:r>
      <w:r w:rsidR="006666D1" w:rsidRPr="006666D1">
        <w:rPr>
          <w:rFonts w:ascii="Times New Roman" w:hAnsi="Times New Roman" w:cs="Times New Roman"/>
          <w:sz w:val="30"/>
          <w:szCs w:val="30"/>
        </w:rPr>
        <w:t xml:space="preserve">(учреждения) </w:t>
      </w:r>
      <w:r w:rsidR="003A5073">
        <w:rPr>
          <w:rFonts w:ascii="Times New Roman" w:hAnsi="Times New Roman" w:cs="Times New Roman"/>
          <w:sz w:val="30"/>
          <w:szCs w:val="30"/>
        </w:rPr>
        <w:br/>
      </w:r>
      <w:r w:rsidR="00641410" w:rsidRPr="00A0348F">
        <w:rPr>
          <w:rFonts w:ascii="Times New Roman" w:hAnsi="Times New Roman" w:cs="Times New Roman"/>
          <w:sz w:val="30"/>
          <w:szCs w:val="30"/>
        </w:rPr>
        <w:t>не ранее чем за десять дней</w:t>
      </w:r>
      <w:r w:rsidR="00641410" w:rsidRPr="00E04CDB">
        <w:rPr>
          <w:rFonts w:ascii="Times New Roman" w:hAnsi="Times New Roman" w:cs="Times New Roman"/>
          <w:sz w:val="30"/>
          <w:szCs w:val="30"/>
        </w:rPr>
        <w:t xml:space="preserve"> до даты ее представления</w:t>
      </w:r>
      <w:r w:rsidR="006666D1" w:rsidRPr="006666D1">
        <w:rPr>
          <w:rFonts w:ascii="Times New Roman" w:hAnsi="Times New Roman" w:cs="Times New Roman"/>
          <w:sz w:val="30"/>
          <w:szCs w:val="30"/>
        </w:rPr>
        <w:t xml:space="preserve"> </w:t>
      </w:r>
      <w:r w:rsidR="003A5073">
        <w:rPr>
          <w:rFonts w:ascii="Times New Roman" w:hAnsi="Times New Roman" w:cs="Times New Roman"/>
          <w:sz w:val="30"/>
          <w:szCs w:val="30"/>
        </w:rPr>
        <w:br/>
      </w:r>
      <w:r w:rsidR="006666D1" w:rsidRPr="006666D1">
        <w:rPr>
          <w:rFonts w:ascii="Times New Roman" w:hAnsi="Times New Roman" w:cs="Times New Roman"/>
          <w:sz w:val="30"/>
          <w:szCs w:val="30"/>
        </w:rPr>
        <w:t>в саморегулируемую организацию оценщиков</w:t>
      </w:r>
      <w:r w:rsidR="007308FE" w:rsidRPr="006666D1">
        <w:rPr>
          <w:rFonts w:ascii="Times New Roman" w:hAnsi="Times New Roman" w:cs="Times New Roman"/>
          <w:sz w:val="30"/>
          <w:szCs w:val="30"/>
        </w:rPr>
        <w:t>.</w:t>
      </w:r>
      <w:r w:rsidR="00074218" w:rsidRPr="006666D1">
        <w:rPr>
          <w:rFonts w:ascii="Times New Roman" w:hAnsi="Times New Roman" w:cs="Times New Roman"/>
          <w:sz w:val="30"/>
          <w:szCs w:val="30"/>
        </w:rPr>
        <w:t xml:space="preserve"> </w:t>
      </w:r>
      <w:r w:rsidR="005C2BA6" w:rsidRPr="00E04CDB">
        <w:rPr>
          <w:rFonts w:ascii="Times New Roman" w:hAnsi="Times New Roman" w:cs="Times New Roman"/>
          <w:sz w:val="30"/>
          <w:szCs w:val="30"/>
        </w:rPr>
        <w:t>П</w:t>
      </w:r>
      <w:r w:rsidR="0088703E" w:rsidRPr="00E04CDB">
        <w:rPr>
          <w:rFonts w:ascii="Times New Roman" w:hAnsi="Times New Roman" w:cs="Times New Roman"/>
          <w:sz w:val="30"/>
          <w:szCs w:val="30"/>
        </w:rPr>
        <w:t>оложения</w:t>
      </w:r>
      <w:r w:rsidR="00074218" w:rsidRPr="006666D1">
        <w:rPr>
          <w:rFonts w:ascii="Times New Roman" w:hAnsi="Times New Roman" w:cs="Times New Roman"/>
          <w:sz w:val="30"/>
          <w:szCs w:val="30"/>
        </w:rPr>
        <w:t>, предусмотренн</w:t>
      </w:r>
      <w:r w:rsidR="002B5887" w:rsidRPr="00E04CDB">
        <w:rPr>
          <w:rFonts w:ascii="Times New Roman" w:hAnsi="Times New Roman" w:cs="Times New Roman"/>
          <w:sz w:val="30"/>
          <w:szCs w:val="30"/>
        </w:rPr>
        <w:t>ы</w:t>
      </w:r>
      <w:r w:rsidR="00074218" w:rsidRPr="006666D1">
        <w:rPr>
          <w:rFonts w:ascii="Times New Roman" w:hAnsi="Times New Roman" w:cs="Times New Roman"/>
          <w:sz w:val="30"/>
          <w:szCs w:val="30"/>
        </w:rPr>
        <w:t xml:space="preserve">е </w:t>
      </w:r>
      <w:r w:rsidR="0088703E" w:rsidRPr="00E04CDB">
        <w:rPr>
          <w:rFonts w:ascii="Times New Roman" w:hAnsi="Times New Roman" w:cs="Times New Roman"/>
          <w:sz w:val="30"/>
          <w:szCs w:val="30"/>
        </w:rPr>
        <w:t>част</w:t>
      </w:r>
      <w:r w:rsidR="00EA1ED2" w:rsidRPr="00E04CDB">
        <w:rPr>
          <w:rFonts w:ascii="Times New Roman" w:hAnsi="Times New Roman" w:cs="Times New Roman"/>
          <w:sz w:val="30"/>
          <w:szCs w:val="30"/>
        </w:rPr>
        <w:t>ью</w:t>
      </w:r>
      <w:r w:rsidR="0088703E" w:rsidRPr="00E04CDB">
        <w:rPr>
          <w:rFonts w:ascii="Times New Roman" w:hAnsi="Times New Roman" w:cs="Times New Roman"/>
          <w:sz w:val="30"/>
          <w:szCs w:val="30"/>
        </w:rPr>
        <w:t xml:space="preserve"> второй и </w:t>
      </w:r>
      <w:r w:rsidR="002B5887" w:rsidRPr="00E04CDB">
        <w:rPr>
          <w:rFonts w:ascii="Times New Roman" w:hAnsi="Times New Roman" w:cs="Times New Roman"/>
          <w:sz w:val="30"/>
          <w:szCs w:val="30"/>
        </w:rPr>
        <w:t>частью третьей</w:t>
      </w:r>
      <w:r w:rsidR="00074218" w:rsidRPr="006666D1">
        <w:rPr>
          <w:rFonts w:ascii="Times New Roman" w:hAnsi="Times New Roman" w:cs="Times New Roman"/>
          <w:sz w:val="30"/>
          <w:szCs w:val="30"/>
        </w:rPr>
        <w:t xml:space="preserve"> статьи 24 настоящего Федерального закона, </w:t>
      </w:r>
      <w:r w:rsidR="00DA0B47" w:rsidRPr="00E04CDB">
        <w:rPr>
          <w:rFonts w:ascii="Times New Roman" w:hAnsi="Times New Roman" w:cs="Times New Roman"/>
          <w:sz w:val="30"/>
          <w:szCs w:val="30"/>
        </w:rPr>
        <w:t>в этом случае не применяю</w:t>
      </w:r>
      <w:r w:rsidR="00074218" w:rsidRPr="006666D1">
        <w:rPr>
          <w:rFonts w:ascii="Times New Roman" w:hAnsi="Times New Roman" w:cs="Times New Roman"/>
          <w:sz w:val="30"/>
          <w:szCs w:val="30"/>
        </w:rPr>
        <w:t>тся.</w:t>
      </w:r>
      <w:r w:rsidR="003F4A60" w:rsidRPr="00912A0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9F27CA" w14:textId="3FF51F6B" w:rsidR="007308FE" w:rsidRPr="00074218" w:rsidRDefault="003F4A60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5E7">
        <w:rPr>
          <w:rFonts w:ascii="Times New Roman" w:hAnsi="Times New Roman" w:cs="Times New Roman"/>
          <w:sz w:val="30"/>
          <w:szCs w:val="30"/>
        </w:rPr>
        <w:t>Положения част</w:t>
      </w:r>
      <w:r w:rsidR="003E77FF" w:rsidRPr="007045E7">
        <w:rPr>
          <w:rFonts w:ascii="Times New Roman" w:hAnsi="Times New Roman" w:cs="Times New Roman"/>
          <w:sz w:val="30"/>
          <w:szCs w:val="30"/>
        </w:rPr>
        <w:t>ей</w:t>
      </w:r>
      <w:r w:rsidRPr="007045E7">
        <w:rPr>
          <w:rFonts w:ascii="Times New Roman" w:hAnsi="Times New Roman" w:cs="Times New Roman"/>
          <w:sz w:val="30"/>
          <w:szCs w:val="30"/>
        </w:rPr>
        <w:t xml:space="preserve"> </w:t>
      </w:r>
      <w:r w:rsidR="00F6088C" w:rsidRPr="007803F6">
        <w:rPr>
          <w:rFonts w:ascii="Times New Roman" w:hAnsi="Times New Roman" w:cs="Times New Roman"/>
          <w:sz w:val="30"/>
          <w:szCs w:val="30"/>
        </w:rPr>
        <w:t>пятой</w:t>
      </w:r>
      <w:r w:rsidR="005E1AC8" w:rsidRPr="00F56ECE">
        <w:rPr>
          <w:rFonts w:ascii="Times New Roman" w:hAnsi="Times New Roman" w:cs="Times New Roman"/>
          <w:sz w:val="30"/>
          <w:szCs w:val="30"/>
        </w:rPr>
        <w:t xml:space="preserve">, </w:t>
      </w:r>
      <w:r w:rsidR="00F6088C" w:rsidRPr="00F56ECE">
        <w:rPr>
          <w:rFonts w:ascii="Times New Roman" w:hAnsi="Times New Roman" w:cs="Times New Roman"/>
          <w:sz w:val="30"/>
          <w:szCs w:val="30"/>
        </w:rPr>
        <w:t>шестой</w:t>
      </w:r>
      <w:r w:rsidR="003F5B7C" w:rsidRPr="00F56ECE">
        <w:rPr>
          <w:rFonts w:ascii="Times New Roman" w:hAnsi="Times New Roman" w:cs="Times New Roman"/>
          <w:sz w:val="30"/>
          <w:szCs w:val="30"/>
        </w:rPr>
        <w:t xml:space="preserve"> и абзац</w:t>
      </w:r>
      <w:r w:rsidR="00A04518" w:rsidRPr="007045E7">
        <w:rPr>
          <w:rFonts w:ascii="Times New Roman" w:hAnsi="Times New Roman" w:cs="Times New Roman"/>
          <w:sz w:val="30"/>
          <w:szCs w:val="30"/>
        </w:rPr>
        <w:t>ев первого, второго, третьего</w:t>
      </w:r>
      <w:r w:rsidR="003F5B7C" w:rsidRPr="007045E7">
        <w:rPr>
          <w:rFonts w:ascii="Times New Roman" w:hAnsi="Times New Roman" w:cs="Times New Roman"/>
          <w:sz w:val="30"/>
          <w:szCs w:val="30"/>
        </w:rPr>
        <w:t xml:space="preserve"> части </w:t>
      </w:r>
      <w:r w:rsidR="00034A99" w:rsidRPr="007045E7">
        <w:rPr>
          <w:rFonts w:ascii="Times New Roman" w:hAnsi="Times New Roman" w:cs="Times New Roman"/>
          <w:sz w:val="30"/>
          <w:szCs w:val="30"/>
        </w:rPr>
        <w:t>седьмой</w:t>
      </w:r>
      <w:r w:rsidRPr="007045E7">
        <w:rPr>
          <w:rFonts w:ascii="Times New Roman" w:hAnsi="Times New Roman" w:cs="Times New Roman"/>
          <w:sz w:val="30"/>
          <w:szCs w:val="30"/>
        </w:rPr>
        <w:t xml:space="preserve"> статьи 24 настоящего Федерального закона</w:t>
      </w:r>
      <w:r w:rsidR="00633593" w:rsidRPr="007045E7">
        <w:rPr>
          <w:rFonts w:ascii="Times New Roman" w:hAnsi="Times New Roman" w:cs="Times New Roman"/>
          <w:sz w:val="30"/>
          <w:szCs w:val="30"/>
        </w:rPr>
        <w:t xml:space="preserve"> применяются в части соответствия </w:t>
      </w:r>
      <w:r w:rsidR="00833BCE" w:rsidRPr="007045E7">
        <w:rPr>
          <w:rFonts w:ascii="Times New Roman" w:hAnsi="Times New Roman" w:cs="Times New Roman"/>
          <w:sz w:val="30"/>
          <w:szCs w:val="30"/>
        </w:rPr>
        <w:t xml:space="preserve">лица </w:t>
      </w:r>
      <w:r w:rsidR="00633593" w:rsidRPr="007045E7">
        <w:rPr>
          <w:rFonts w:ascii="Times New Roman" w:hAnsi="Times New Roman" w:cs="Times New Roman"/>
          <w:sz w:val="30"/>
          <w:szCs w:val="30"/>
        </w:rPr>
        <w:t>требованиям</w:t>
      </w:r>
      <w:r w:rsidR="00A04518" w:rsidRPr="007045E7">
        <w:rPr>
          <w:rFonts w:ascii="Times New Roman" w:hAnsi="Times New Roman" w:cs="Times New Roman"/>
          <w:sz w:val="30"/>
          <w:szCs w:val="30"/>
        </w:rPr>
        <w:t xml:space="preserve"> к членству </w:t>
      </w:r>
      <w:r w:rsidR="003E77FF" w:rsidRPr="007045E7">
        <w:rPr>
          <w:rFonts w:ascii="Times New Roman" w:hAnsi="Times New Roman" w:cs="Times New Roman"/>
          <w:sz w:val="30"/>
          <w:szCs w:val="30"/>
        </w:rPr>
        <w:br/>
      </w:r>
      <w:r w:rsidR="00A04518" w:rsidRPr="007045E7">
        <w:rPr>
          <w:rFonts w:ascii="Times New Roman" w:hAnsi="Times New Roman" w:cs="Times New Roman"/>
          <w:sz w:val="30"/>
          <w:szCs w:val="30"/>
        </w:rPr>
        <w:t>в саморегулируемой организации оценщиков</w:t>
      </w:r>
      <w:r w:rsidR="00633593" w:rsidRPr="007045E7">
        <w:rPr>
          <w:rFonts w:ascii="Times New Roman" w:hAnsi="Times New Roman" w:cs="Times New Roman"/>
          <w:sz w:val="30"/>
          <w:szCs w:val="30"/>
        </w:rPr>
        <w:t>, установленным част</w:t>
      </w:r>
      <w:r w:rsidR="00E03333" w:rsidRPr="007045E7">
        <w:rPr>
          <w:rFonts w:ascii="Times New Roman" w:hAnsi="Times New Roman" w:cs="Times New Roman"/>
          <w:sz w:val="30"/>
          <w:szCs w:val="30"/>
        </w:rPr>
        <w:t>ью</w:t>
      </w:r>
      <w:r w:rsidR="00633593" w:rsidRPr="007045E7">
        <w:rPr>
          <w:rFonts w:ascii="Times New Roman" w:hAnsi="Times New Roman" w:cs="Times New Roman"/>
          <w:sz w:val="30"/>
          <w:szCs w:val="30"/>
        </w:rPr>
        <w:t xml:space="preserve"> </w:t>
      </w:r>
      <w:r w:rsidR="00DA39A3" w:rsidRPr="007045E7">
        <w:rPr>
          <w:rFonts w:ascii="Times New Roman" w:hAnsi="Times New Roman" w:cs="Times New Roman"/>
          <w:sz w:val="30"/>
          <w:szCs w:val="30"/>
        </w:rPr>
        <w:t xml:space="preserve">седьмой </w:t>
      </w:r>
      <w:r w:rsidR="00633593" w:rsidRPr="007045E7">
        <w:rPr>
          <w:rFonts w:ascii="Times New Roman" w:hAnsi="Times New Roman" w:cs="Times New Roman"/>
          <w:sz w:val="30"/>
          <w:szCs w:val="30"/>
        </w:rPr>
        <w:t>настоящей статьи.</w:t>
      </w:r>
    </w:p>
    <w:p w14:paraId="6E71540C" w14:textId="4657C0D8" w:rsidR="00AF170F" w:rsidRDefault="001958FD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8FD">
        <w:rPr>
          <w:rFonts w:ascii="Times New Roman" w:hAnsi="Times New Roman" w:cs="Times New Roman"/>
          <w:sz w:val="30"/>
          <w:szCs w:val="30"/>
        </w:rPr>
        <w:t>В соглашении</w:t>
      </w:r>
      <w:r w:rsidR="00F67404">
        <w:rPr>
          <w:rFonts w:ascii="Times New Roman" w:hAnsi="Times New Roman" w:cs="Times New Roman"/>
          <w:sz w:val="30"/>
          <w:szCs w:val="30"/>
        </w:rPr>
        <w:t xml:space="preserve"> о проведении контроля</w:t>
      </w:r>
      <w:r w:rsidRPr="001958FD">
        <w:rPr>
          <w:rFonts w:ascii="Times New Roman" w:hAnsi="Times New Roman" w:cs="Times New Roman"/>
          <w:sz w:val="30"/>
          <w:szCs w:val="30"/>
        </w:rPr>
        <w:t xml:space="preserve"> должны содержаться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Pr="001958FD">
        <w:rPr>
          <w:rFonts w:ascii="Times New Roman" w:hAnsi="Times New Roman" w:cs="Times New Roman"/>
          <w:sz w:val="30"/>
          <w:szCs w:val="30"/>
        </w:rPr>
        <w:t xml:space="preserve">в том числе сведения об условиях проведения контроля, включая рассмотрение саморегулируемой организацией оценщиков жалоб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Pr="001958FD">
        <w:rPr>
          <w:rFonts w:ascii="Times New Roman" w:hAnsi="Times New Roman" w:cs="Times New Roman"/>
          <w:sz w:val="30"/>
          <w:szCs w:val="30"/>
        </w:rPr>
        <w:t xml:space="preserve">на действия (бездействие) </w:t>
      </w:r>
      <w:proofErr w:type="spellStart"/>
      <w:r w:rsidRPr="001958FD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Pr="001958FD">
        <w:rPr>
          <w:rFonts w:ascii="Times New Roman" w:hAnsi="Times New Roman" w:cs="Times New Roman"/>
          <w:sz w:val="30"/>
          <w:szCs w:val="30"/>
        </w:rPr>
        <w:t xml:space="preserve"> при осуществлении </w:t>
      </w:r>
      <w:r w:rsidR="009A7875">
        <w:rPr>
          <w:rFonts w:ascii="Times New Roman" w:hAnsi="Times New Roman" w:cs="Times New Roman"/>
          <w:sz w:val="30"/>
          <w:szCs w:val="30"/>
        </w:rPr>
        <w:br/>
      </w:r>
      <w:r w:rsidRPr="001958FD">
        <w:rPr>
          <w:rFonts w:ascii="Times New Roman" w:hAnsi="Times New Roman" w:cs="Times New Roman"/>
          <w:sz w:val="30"/>
          <w:szCs w:val="30"/>
        </w:rPr>
        <w:t xml:space="preserve">им оценочной деятельности на территории Российской Федерации. </w:t>
      </w:r>
    </w:p>
    <w:p w14:paraId="1247738C" w14:textId="0B793D43" w:rsidR="00C86F8F" w:rsidRDefault="008C2732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5A05">
        <w:rPr>
          <w:rFonts w:ascii="Times New Roman" w:hAnsi="Times New Roman" w:cs="Times New Roman"/>
          <w:sz w:val="30"/>
          <w:szCs w:val="30"/>
        </w:rPr>
        <w:t>Саморегулируемая организация оценщиков наряду с информацией, предусмотренной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5A05">
        <w:rPr>
          <w:rFonts w:ascii="Times New Roman" w:hAnsi="Times New Roman" w:cs="Times New Roman"/>
          <w:sz w:val="30"/>
          <w:szCs w:val="30"/>
        </w:rPr>
        <w:t>статьей 22</w:t>
      </w:r>
      <w:r w:rsidR="00BC5D10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FF5A05">
        <w:rPr>
          <w:rFonts w:ascii="Times New Roman" w:hAnsi="Times New Roman" w:cs="Times New Roman"/>
          <w:sz w:val="30"/>
          <w:szCs w:val="30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30"/>
          <w:szCs w:val="30"/>
        </w:rPr>
        <w:t xml:space="preserve">, размещает </w:t>
      </w:r>
      <w:r w:rsidRPr="00FF5A05">
        <w:rPr>
          <w:rFonts w:ascii="Times New Roman" w:hAnsi="Times New Roman" w:cs="Times New Roman"/>
          <w:sz w:val="30"/>
          <w:szCs w:val="30"/>
        </w:rPr>
        <w:t xml:space="preserve">на официальном сайте саморегулируемой организации </w:t>
      </w:r>
      <w:r w:rsidRPr="001C0BF3">
        <w:rPr>
          <w:rFonts w:ascii="Times New Roman" w:hAnsi="Times New Roman" w:cs="Times New Roman"/>
          <w:sz w:val="30"/>
          <w:szCs w:val="30"/>
        </w:rPr>
        <w:t xml:space="preserve">оценщиков в информационно-телекоммуникационной сети «Интернет» </w:t>
      </w:r>
      <w:r w:rsidRPr="00014F26">
        <w:rPr>
          <w:rFonts w:ascii="Times New Roman" w:hAnsi="Times New Roman" w:cs="Times New Roman"/>
          <w:sz w:val="30"/>
          <w:szCs w:val="30"/>
        </w:rPr>
        <w:t>сведения о соглашениях</w:t>
      </w:r>
      <w:r w:rsidR="00F67404">
        <w:rPr>
          <w:rFonts w:ascii="Times New Roman" w:hAnsi="Times New Roman" w:cs="Times New Roman"/>
          <w:sz w:val="30"/>
          <w:szCs w:val="30"/>
        </w:rPr>
        <w:t xml:space="preserve"> о проведении контроля</w:t>
      </w:r>
      <w:r w:rsidRPr="00014F26">
        <w:rPr>
          <w:rFonts w:ascii="Times New Roman" w:hAnsi="Times New Roman" w:cs="Times New Roman"/>
          <w:sz w:val="30"/>
          <w:szCs w:val="30"/>
        </w:rPr>
        <w:t>,</w:t>
      </w:r>
      <w:r w:rsidRPr="00014F26">
        <w:t xml:space="preserve"> </w:t>
      </w:r>
      <w:r w:rsidRPr="00014F26">
        <w:rPr>
          <w:rFonts w:ascii="Times New Roman" w:hAnsi="Times New Roman" w:cs="Times New Roman"/>
          <w:sz w:val="30"/>
          <w:szCs w:val="30"/>
        </w:rPr>
        <w:t xml:space="preserve">заключенных </w:t>
      </w:r>
      <w:r w:rsidR="00F67404">
        <w:rPr>
          <w:rFonts w:ascii="Times New Roman" w:hAnsi="Times New Roman" w:cs="Times New Roman"/>
          <w:sz w:val="30"/>
          <w:szCs w:val="30"/>
        </w:rPr>
        <w:br/>
      </w:r>
      <w:r w:rsidRPr="00014F26">
        <w:rPr>
          <w:rFonts w:ascii="Times New Roman" w:hAnsi="Times New Roman" w:cs="Times New Roman"/>
          <w:sz w:val="30"/>
          <w:szCs w:val="30"/>
        </w:rPr>
        <w:t xml:space="preserve">в соответствии с абзацем вторым части </w:t>
      </w:r>
      <w:r w:rsidR="002B1C26">
        <w:rPr>
          <w:rFonts w:ascii="Times New Roman" w:hAnsi="Times New Roman" w:cs="Times New Roman"/>
          <w:sz w:val="30"/>
          <w:szCs w:val="30"/>
        </w:rPr>
        <w:t xml:space="preserve">пятой </w:t>
      </w:r>
      <w:r w:rsidRPr="00014F26">
        <w:rPr>
          <w:rFonts w:ascii="Times New Roman" w:hAnsi="Times New Roman" w:cs="Times New Roman"/>
          <w:sz w:val="30"/>
          <w:szCs w:val="30"/>
        </w:rPr>
        <w:t xml:space="preserve">настоящей статьи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Pr="007803F6">
        <w:rPr>
          <w:rFonts w:ascii="Times New Roman" w:hAnsi="Times New Roman" w:cs="Times New Roman"/>
          <w:sz w:val="30"/>
          <w:szCs w:val="30"/>
        </w:rPr>
        <w:t xml:space="preserve">(в том числе с указанием номера и даты его заключения, </w:t>
      </w:r>
      <w:r w:rsidRPr="007045E7">
        <w:rPr>
          <w:rFonts w:ascii="Times New Roman" w:hAnsi="Times New Roman"/>
          <w:sz w:val="30"/>
          <w:szCs w:val="30"/>
        </w:rPr>
        <w:t xml:space="preserve">фамилии, имени и (при наличии) отчества </w:t>
      </w:r>
      <w:proofErr w:type="spellStart"/>
      <w:r w:rsidRPr="007045E7">
        <w:rPr>
          <w:rFonts w:ascii="Times New Roman" w:hAnsi="Times New Roman"/>
          <w:sz w:val="30"/>
          <w:szCs w:val="30"/>
        </w:rPr>
        <w:t>услугодателя</w:t>
      </w:r>
      <w:proofErr w:type="spellEnd"/>
      <w:r w:rsidRPr="007045E7">
        <w:rPr>
          <w:rFonts w:ascii="Times New Roman" w:hAnsi="Times New Roman"/>
          <w:sz w:val="30"/>
          <w:szCs w:val="30"/>
        </w:rPr>
        <w:t>, с которым заключено соглашение</w:t>
      </w:r>
      <w:r w:rsidR="00F67404">
        <w:rPr>
          <w:rFonts w:ascii="Times New Roman" w:hAnsi="Times New Roman"/>
          <w:sz w:val="30"/>
          <w:szCs w:val="30"/>
        </w:rPr>
        <w:t xml:space="preserve"> о проведении контроля</w:t>
      </w:r>
      <w:r w:rsidRPr="007045E7">
        <w:rPr>
          <w:rFonts w:ascii="Times New Roman" w:hAnsi="Times New Roman"/>
          <w:sz w:val="30"/>
          <w:szCs w:val="30"/>
        </w:rPr>
        <w:t xml:space="preserve">, </w:t>
      </w:r>
      <w:r w:rsidR="007045E7" w:rsidRPr="00405903">
        <w:rPr>
          <w:rFonts w:ascii="Times New Roman" w:hAnsi="Times New Roman"/>
          <w:sz w:val="30"/>
          <w:szCs w:val="30"/>
        </w:rPr>
        <w:t xml:space="preserve">страны его регистрации, </w:t>
      </w:r>
      <w:r w:rsidRPr="007803F6">
        <w:rPr>
          <w:rFonts w:ascii="Times New Roman" w:hAnsi="Times New Roman"/>
          <w:sz w:val="30"/>
          <w:szCs w:val="30"/>
        </w:rPr>
        <w:t>номера контактного телефона, почтового адреса, адреса электронной почты)</w:t>
      </w:r>
      <w:r w:rsidRPr="007803F6">
        <w:rPr>
          <w:rFonts w:ascii="Times New Roman" w:hAnsi="Times New Roman" w:cs="Times New Roman"/>
          <w:sz w:val="30"/>
          <w:szCs w:val="30"/>
        </w:rPr>
        <w:t xml:space="preserve">, </w:t>
      </w:r>
      <w:r w:rsidR="007045E7" w:rsidRPr="00F56ECE">
        <w:rPr>
          <w:rFonts w:ascii="Times New Roman" w:hAnsi="Times New Roman" w:cs="Times New Roman"/>
          <w:sz w:val="30"/>
          <w:szCs w:val="30"/>
        </w:rPr>
        <w:br/>
      </w:r>
      <w:r w:rsidRPr="00F56ECE">
        <w:rPr>
          <w:rFonts w:ascii="Times New Roman" w:hAnsi="Times New Roman" w:cs="Times New Roman"/>
          <w:sz w:val="30"/>
          <w:szCs w:val="30"/>
        </w:rPr>
        <w:t xml:space="preserve">а также сведения </w:t>
      </w:r>
      <w:r w:rsidRPr="007045E7">
        <w:rPr>
          <w:rFonts w:ascii="Times New Roman" w:hAnsi="Times New Roman" w:cs="Times New Roman"/>
          <w:sz w:val="30"/>
          <w:szCs w:val="30"/>
        </w:rPr>
        <w:t xml:space="preserve">об обеспечении имущественной ответственности </w:t>
      </w:r>
      <w:proofErr w:type="spellStart"/>
      <w:r w:rsidRPr="007045E7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Pr="007045E7">
        <w:rPr>
          <w:rFonts w:ascii="Times New Roman" w:hAnsi="Times New Roman" w:cs="Times New Roman"/>
          <w:sz w:val="30"/>
          <w:szCs w:val="30"/>
        </w:rPr>
        <w:t xml:space="preserve">, с которым заключено такое соглашение </w:t>
      </w:r>
      <w:r w:rsidR="00F67404">
        <w:rPr>
          <w:rFonts w:ascii="Times New Roman" w:hAnsi="Times New Roman" w:cs="Times New Roman"/>
          <w:sz w:val="30"/>
          <w:szCs w:val="30"/>
        </w:rPr>
        <w:t xml:space="preserve">о проведении контроля </w:t>
      </w:r>
      <w:r w:rsidRPr="007045E7">
        <w:rPr>
          <w:rFonts w:ascii="Times New Roman" w:hAnsi="Times New Roman" w:cs="Times New Roman"/>
          <w:sz w:val="30"/>
          <w:szCs w:val="30"/>
        </w:rPr>
        <w:t>(</w:t>
      </w:r>
      <w:r w:rsidR="00055E7C" w:rsidRPr="007045E7">
        <w:rPr>
          <w:rFonts w:ascii="Times New Roman" w:hAnsi="Times New Roman" w:cs="Times New Roman"/>
          <w:sz w:val="30"/>
          <w:szCs w:val="30"/>
        </w:rPr>
        <w:t>в</w:t>
      </w:r>
      <w:r w:rsidR="00055E7C">
        <w:rPr>
          <w:rFonts w:ascii="Times New Roman" w:hAnsi="Times New Roman" w:cs="Times New Roman"/>
          <w:sz w:val="30"/>
          <w:szCs w:val="30"/>
        </w:rPr>
        <w:t xml:space="preserve"> том числе </w:t>
      </w:r>
      <w:r w:rsidRPr="001C0BF3">
        <w:rPr>
          <w:rFonts w:ascii="Times New Roman" w:hAnsi="Times New Roman" w:cs="Times New Roman"/>
          <w:sz w:val="30"/>
          <w:szCs w:val="30"/>
        </w:rPr>
        <w:t>с указанием даты заключения</w:t>
      </w:r>
      <w:r w:rsidRPr="006756AF">
        <w:rPr>
          <w:rFonts w:ascii="Times New Roman" w:hAnsi="Times New Roman" w:cs="Times New Roman"/>
          <w:sz w:val="30"/>
          <w:szCs w:val="30"/>
        </w:rPr>
        <w:t xml:space="preserve"> договора страхования</w:t>
      </w:r>
      <w:r w:rsidR="007045E7">
        <w:rPr>
          <w:rFonts w:ascii="Times New Roman" w:hAnsi="Times New Roman" w:cs="Times New Roman"/>
          <w:sz w:val="30"/>
          <w:szCs w:val="30"/>
        </w:rPr>
        <w:t xml:space="preserve"> ответственности</w:t>
      </w:r>
      <w:r w:rsidRPr="006756AF">
        <w:rPr>
          <w:rFonts w:ascii="Times New Roman" w:hAnsi="Times New Roman" w:cs="Times New Roman"/>
          <w:sz w:val="30"/>
          <w:szCs w:val="30"/>
        </w:rPr>
        <w:t>, срок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756AF">
        <w:rPr>
          <w:rFonts w:ascii="Times New Roman" w:hAnsi="Times New Roman" w:cs="Times New Roman"/>
          <w:sz w:val="30"/>
          <w:szCs w:val="30"/>
        </w:rPr>
        <w:t xml:space="preserve"> его действия, размер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756AF">
        <w:rPr>
          <w:rFonts w:ascii="Times New Roman" w:hAnsi="Times New Roman" w:cs="Times New Roman"/>
          <w:sz w:val="30"/>
          <w:szCs w:val="30"/>
        </w:rPr>
        <w:t xml:space="preserve"> страховой суммы по договору, сведени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6756AF">
        <w:rPr>
          <w:rFonts w:ascii="Times New Roman" w:hAnsi="Times New Roman" w:cs="Times New Roman"/>
          <w:sz w:val="30"/>
          <w:szCs w:val="30"/>
        </w:rPr>
        <w:t xml:space="preserve"> о страховщике, включая сведения о полном наименовании, месте его нахождения, имеющейся лицензии, номерах контактных телефонов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0CB24002" w14:textId="09873FCE" w:rsidR="00BD3414" w:rsidRDefault="00B924F3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E27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6D0824" w:rsidRPr="00A27E6E">
        <w:rPr>
          <w:rFonts w:ascii="Times New Roman" w:hAnsi="Times New Roman" w:cs="Times New Roman"/>
          <w:sz w:val="30"/>
          <w:szCs w:val="30"/>
        </w:rPr>
        <w:t>определения</w:t>
      </w:r>
      <w:r w:rsidR="00497D73" w:rsidRPr="00A27E6E">
        <w:rPr>
          <w:rFonts w:ascii="Times New Roman" w:hAnsi="Times New Roman" w:cs="Times New Roman"/>
          <w:sz w:val="30"/>
          <w:szCs w:val="30"/>
        </w:rPr>
        <w:t xml:space="preserve"> вида</w:t>
      </w:r>
      <w:r w:rsidR="0098482B" w:rsidRPr="00A27E6E">
        <w:rPr>
          <w:rFonts w:ascii="Times New Roman" w:hAnsi="Times New Roman" w:cs="Times New Roman"/>
          <w:sz w:val="30"/>
          <w:szCs w:val="30"/>
        </w:rPr>
        <w:t xml:space="preserve"> обеспечения имущественной ответственности и условий </w:t>
      </w:r>
      <w:r w:rsidR="00DF7602" w:rsidRPr="004965CE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C11B14" w:rsidRPr="004965CE">
        <w:rPr>
          <w:rFonts w:ascii="Times New Roman" w:hAnsi="Times New Roman" w:cs="Times New Roman"/>
          <w:sz w:val="30"/>
          <w:szCs w:val="30"/>
        </w:rPr>
        <w:t>контроля</w:t>
      </w:r>
      <w:r w:rsidR="00B00E27" w:rsidRPr="004965CE">
        <w:rPr>
          <w:rFonts w:ascii="Times New Roman" w:hAnsi="Times New Roman" w:cs="Times New Roman"/>
          <w:sz w:val="30"/>
          <w:szCs w:val="30"/>
        </w:rPr>
        <w:t xml:space="preserve"> саморегулируемой организацией</w:t>
      </w:r>
      <w:r w:rsidR="00B00E27" w:rsidRPr="00A27E6E">
        <w:rPr>
          <w:rFonts w:ascii="Times New Roman" w:hAnsi="Times New Roman" w:cs="Times New Roman"/>
          <w:sz w:val="30"/>
          <w:szCs w:val="30"/>
        </w:rPr>
        <w:t xml:space="preserve"> оценщиков </w:t>
      </w:r>
      <w:r w:rsidR="006D0824" w:rsidRPr="00A27E6E">
        <w:rPr>
          <w:rFonts w:ascii="Times New Roman" w:hAnsi="Times New Roman" w:cs="Times New Roman"/>
          <w:sz w:val="30"/>
          <w:szCs w:val="30"/>
        </w:rPr>
        <w:t xml:space="preserve">(заключения соответствующего </w:t>
      </w:r>
      <w:r w:rsidR="009A4F61">
        <w:rPr>
          <w:rFonts w:ascii="Times New Roman" w:hAnsi="Times New Roman" w:cs="Times New Roman"/>
          <w:sz w:val="30"/>
          <w:szCs w:val="30"/>
        </w:rPr>
        <w:t>соглашения</w:t>
      </w:r>
      <w:r w:rsidR="006D0824" w:rsidRPr="00A27E6E">
        <w:rPr>
          <w:rFonts w:ascii="Times New Roman" w:hAnsi="Times New Roman" w:cs="Times New Roman"/>
          <w:sz w:val="30"/>
          <w:szCs w:val="30"/>
        </w:rPr>
        <w:t xml:space="preserve"> </w:t>
      </w:r>
      <w:r w:rsidR="00F67404">
        <w:rPr>
          <w:rFonts w:ascii="Times New Roman" w:hAnsi="Times New Roman" w:cs="Times New Roman"/>
          <w:sz w:val="30"/>
          <w:szCs w:val="30"/>
        </w:rPr>
        <w:br/>
        <w:t>о проведении контроля</w:t>
      </w:r>
      <w:r w:rsidR="00A1316E">
        <w:rPr>
          <w:rFonts w:ascii="Times New Roman" w:hAnsi="Times New Roman" w:cs="Times New Roman"/>
          <w:sz w:val="30"/>
          <w:szCs w:val="30"/>
        </w:rPr>
        <w:t xml:space="preserve"> </w:t>
      </w:r>
      <w:r w:rsidR="006D0824" w:rsidRPr="00A27E6E">
        <w:rPr>
          <w:rFonts w:ascii="Times New Roman" w:hAnsi="Times New Roman" w:cs="Times New Roman"/>
          <w:sz w:val="30"/>
          <w:szCs w:val="30"/>
        </w:rPr>
        <w:t>или вступления в члены</w:t>
      </w:r>
      <w:r w:rsidR="009E54D4">
        <w:rPr>
          <w:rFonts w:ascii="Times New Roman" w:hAnsi="Times New Roman" w:cs="Times New Roman"/>
          <w:sz w:val="30"/>
          <w:szCs w:val="30"/>
        </w:rPr>
        <w:t xml:space="preserve"> </w:t>
      </w:r>
      <w:r w:rsidR="00DC784C" w:rsidRPr="00A27E6E">
        <w:rPr>
          <w:rFonts w:ascii="Times New Roman" w:hAnsi="Times New Roman" w:cs="Times New Roman"/>
          <w:sz w:val="30"/>
          <w:szCs w:val="30"/>
        </w:rPr>
        <w:t>саморегулируемой организаци</w:t>
      </w:r>
      <w:r w:rsidR="00DC784C">
        <w:rPr>
          <w:rFonts w:ascii="Times New Roman" w:hAnsi="Times New Roman" w:cs="Times New Roman"/>
          <w:sz w:val="30"/>
          <w:szCs w:val="30"/>
        </w:rPr>
        <w:t>и</w:t>
      </w:r>
      <w:r w:rsidR="00DC784C" w:rsidRPr="00A27E6E">
        <w:rPr>
          <w:rFonts w:ascii="Times New Roman" w:hAnsi="Times New Roman" w:cs="Times New Roman"/>
          <w:sz w:val="30"/>
          <w:szCs w:val="30"/>
        </w:rPr>
        <w:t xml:space="preserve"> оценщиков</w:t>
      </w:r>
      <w:r w:rsidR="006D0824" w:rsidRPr="00A27E6E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B00E27" w:rsidRPr="00A27E6E">
        <w:rPr>
          <w:rFonts w:ascii="Times New Roman" w:hAnsi="Times New Roman" w:cs="Times New Roman"/>
          <w:sz w:val="30"/>
          <w:szCs w:val="30"/>
        </w:rPr>
        <w:t>у</w:t>
      </w:r>
      <w:r w:rsidR="0053539E" w:rsidRPr="00A27E6E">
        <w:rPr>
          <w:rFonts w:ascii="Times New Roman" w:hAnsi="Times New Roman" w:cs="Times New Roman"/>
          <w:sz w:val="30"/>
          <w:szCs w:val="30"/>
        </w:rPr>
        <w:t>слугодатель</w:t>
      </w:r>
      <w:proofErr w:type="spellEnd"/>
      <w:r w:rsidR="0053539E" w:rsidRPr="00B00E27">
        <w:rPr>
          <w:rFonts w:ascii="Times New Roman" w:hAnsi="Times New Roman" w:cs="Times New Roman"/>
          <w:sz w:val="30"/>
          <w:szCs w:val="30"/>
        </w:rPr>
        <w:t xml:space="preserve"> направляет в компетентный орган страны его регистрации (учреждения) с</w:t>
      </w:r>
      <w:r w:rsidR="00BD3414" w:rsidRPr="00B00E27">
        <w:rPr>
          <w:rFonts w:ascii="Times New Roman" w:hAnsi="Times New Roman" w:cs="Times New Roman"/>
          <w:sz w:val="30"/>
          <w:szCs w:val="30"/>
        </w:rPr>
        <w:t xml:space="preserve">ведения о </w:t>
      </w:r>
      <w:r w:rsidR="00B00E27">
        <w:rPr>
          <w:rFonts w:ascii="Times New Roman" w:hAnsi="Times New Roman" w:cs="Times New Roman"/>
          <w:sz w:val="30"/>
          <w:szCs w:val="30"/>
        </w:rPr>
        <w:t xml:space="preserve">такой </w:t>
      </w:r>
      <w:r w:rsidR="00BD3414" w:rsidRPr="00B00E27">
        <w:rPr>
          <w:rFonts w:ascii="Times New Roman" w:hAnsi="Times New Roman" w:cs="Times New Roman"/>
          <w:sz w:val="30"/>
          <w:szCs w:val="30"/>
        </w:rPr>
        <w:t xml:space="preserve">саморегулируемой организации оценщиков для внесения </w:t>
      </w:r>
      <w:r w:rsidR="00344036" w:rsidRPr="00B00E27"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="00344036" w:rsidRPr="00B00E27">
        <w:rPr>
          <w:rFonts w:ascii="Times New Roman" w:hAnsi="Times New Roman" w:cs="Times New Roman"/>
          <w:sz w:val="30"/>
          <w:szCs w:val="30"/>
        </w:rPr>
        <w:t xml:space="preserve">о ней </w:t>
      </w:r>
      <w:r w:rsidR="00BD3414" w:rsidRPr="00B00E27">
        <w:rPr>
          <w:rFonts w:ascii="Times New Roman" w:hAnsi="Times New Roman" w:cs="Times New Roman"/>
          <w:sz w:val="30"/>
          <w:szCs w:val="30"/>
        </w:rPr>
        <w:t>в реестр поставщиков</w:t>
      </w:r>
      <w:r w:rsidR="00371DCF" w:rsidRPr="00975AE8">
        <w:rPr>
          <w:rFonts w:ascii="Times New Roman" w:hAnsi="Times New Roman" w:cs="Times New Roman"/>
          <w:sz w:val="30"/>
          <w:szCs w:val="30"/>
        </w:rPr>
        <w:t xml:space="preserve"> </w:t>
      </w:r>
      <w:r w:rsidR="002827F0" w:rsidRPr="00975AE8">
        <w:rPr>
          <w:rFonts w:ascii="Times New Roman" w:hAnsi="Times New Roman" w:cs="Times New Roman"/>
          <w:sz w:val="30"/>
          <w:szCs w:val="30"/>
        </w:rPr>
        <w:t xml:space="preserve">страны регистрации (учреждения) </w:t>
      </w:r>
      <w:proofErr w:type="spellStart"/>
      <w:r w:rsidR="002827F0" w:rsidRPr="00975AE8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="00BD3414" w:rsidRPr="00B00E27">
        <w:rPr>
          <w:rFonts w:ascii="Times New Roman" w:hAnsi="Times New Roman" w:cs="Times New Roman"/>
          <w:sz w:val="30"/>
          <w:szCs w:val="30"/>
        </w:rPr>
        <w:t>.</w:t>
      </w:r>
    </w:p>
    <w:p w14:paraId="6C089485" w14:textId="08BD7846" w:rsidR="000F26D4" w:rsidRDefault="00233224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6FC">
        <w:rPr>
          <w:rFonts w:ascii="Times New Roman" w:hAnsi="Times New Roman" w:cs="Times New Roman"/>
          <w:sz w:val="30"/>
          <w:szCs w:val="30"/>
        </w:rPr>
        <w:t xml:space="preserve">В </w:t>
      </w:r>
      <w:r w:rsidRPr="00AB6972">
        <w:rPr>
          <w:rFonts w:ascii="Times New Roman" w:hAnsi="Times New Roman" w:cs="Times New Roman"/>
          <w:sz w:val="30"/>
          <w:szCs w:val="30"/>
        </w:rPr>
        <w:t xml:space="preserve">рамках осуществления контроля за деятельностью </w:t>
      </w:r>
      <w:proofErr w:type="spellStart"/>
      <w:r w:rsidRPr="00AB6972">
        <w:rPr>
          <w:rFonts w:ascii="Times New Roman" w:hAnsi="Times New Roman" w:cs="Times New Roman"/>
          <w:sz w:val="30"/>
          <w:szCs w:val="30"/>
        </w:rPr>
        <w:t>услугодателей</w:t>
      </w:r>
      <w:proofErr w:type="spellEnd"/>
      <w:r w:rsidRPr="00AB6972">
        <w:rPr>
          <w:rFonts w:ascii="Times New Roman" w:hAnsi="Times New Roman" w:cs="Times New Roman"/>
          <w:sz w:val="30"/>
          <w:szCs w:val="30"/>
        </w:rPr>
        <w:t xml:space="preserve"> саморегулируемая организация оценщиков направляет информацию </w:t>
      </w:r>
      <w:r w:rsidR="002628A6" w:rsidRPr="00AB6972">
        <w:rPr>
          <w:rFonts w:ascii="Times New Roman" w:hAnsi="Times New Roman" w:cs="Times New Roman"/>
          <w:sz w:val="30"/>
          <w:szCs w:val="30"/>
        </w:rPr>
        <w:br/>
      </w:r>
      <w:r w:rsidRPr="00AB6972">
        <w:rPr>
          <w:rFonts w:ascii="Times New Roman" w:hAnsi="Times New Roman" w:cs="Times New Roman"/>
          <w:sz w:val="30"/>
          <w:szCs w:val="30"/>
        </w:rPr>
        <w:t>о нарушениях ими требований настоящего Федерального</w:t>
      </w:r>
      <w:r w:rsidRPr="00FB635C">
        <w:rPr>
          <w:rFonts w:ascii="Times New Roman" w:hAnsi="Times New Roman" w:cs="Times New Roman"/>
          <w:sz w:val="30"/>
          <w:szCs w:val="30"/>
        </w:rPr>
        <w:t xml:space="preserve"> закона, федеральных стандартов оценки, иных нормативных правовых актов Российской Федерации в области оценочной деятельности, стандартов </w:t>
      </w:r>
      <w:r w:rsidR="002628A6">
        <w:rPr>
          <w:rFonts w:ascii="Times New Roman" w:hAnsi="Times New Roman" w:cs="Times New Roman"/>
          <w:sz w:val="30"/>
          <w:szCs w:val="30"/>
        </w:rPr>
        <w:br/>
      </w:r>
      <w:r w:rsidRPr="00FB635C">
        <w:rPr>
          <w:rFonts w:ascii="Times New Roman" w:hAnsi="Times New Roman" w:cs="Times New Roman"/>
          <w:sz w:val="30"/>
          <w:szCs w:val="30"/>
        </w:rPr>
        <w:t xml:space="preserve">и правил оценочной деятельности, правил деловой и профессиональной этики, утверждаемыми уполномоченным федеральным органом, осуществляющим функции по нормативно-правовому регулированию оценочной деятельности, </w:t>
      </w:r>
      <w:r w:rsidRPr="00D57E7F">
        <w:rPr>
          <w:rFonts w:ascii="Times New Roman" w:hAnsi="Times New Roman" w:cs="Times New Roman"/>
          <w:sz w:val="30"/>
          <w:szCs w:val="30"/>
        </w:rPr>
        <w:t>и примененных мерах дисциплинарного воздействия (в том числе предполагающих приостановление</w:t>
      </w:r>
      <w:r w:rsidR="00824777">
        <w:rPr>
          <w:rFonts w:ascii="Times New Roman" w:hAnsi="Times New Roman" w:cs="Times New Roman"/>
          <w:sz w:val="30"/>
          <w:szCs w:val="30"/>
        </w:rPr>
        <w:t xml:space="preserve">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="00824777">
        <w:rPr>
          <w:rFonts w:ascii="Times New Roman" w:hAnsi="Times New Roman" w:cs="Times New Roman"/>
          <w:sz w:val="30"/>
          <w:szCs w:val="30"/>
        </w:rPr>
        <w:t>и (или) лишение</w:t>
      </w:r>
      <w:r w:rsidR="00E551D3">
        <w:rPr>
          <w:rFonts w:ascii="Times New Roman" w:hAnsi="Times New Roman" w:cs="Times New Roman"/>
          <w:sz w:val="30"/>
          <w:szCs w:val="30"/>
        </w:rPr>
        <w:t xml:space="preserve"> </w:t>
      </w:r>
      <w:r w:rsidRPr="00912BAC">
        <w:rPr>
          <w:rFonts w:ascii="Times New Roman" w:hAnsi="Times New Roman" w:cs="Times New Roman"/>
          <w:sz w:val="30"/>
          <w:szCs w:val="30"/>
        </w:rPr>
        <w:t xml:space="preserve">права осуществления оценочной деятельности) </w:t>
      </w:r>
      <w:r w:rsidR="002E4232">
        <w:rPr>
          <w:rFonts w:ascii="Times New Roman" w:hAnsi="Times New Roman" w:cs="Times New Roman"/>
          <w:sz w:val="30"/>
          <w:szCs w:val="30"/>
        </w:rPr>
        <w:br/>
      </w:r>
      <w:r w:rsidRPr="00912BAC">
        <w:rPr>
          <w:rFonts w:ascii="Times New Roman" w:hAnsi="Times New Roman" w:cs="Times New Roman"/>
          <w:sz w:val="30"/>
          <w:szCs w:val="30"/>
        </w:rPr>
        <w:t>в федеральный орган исполнительной власти, осуществляющий функции по надзору</w:t>
      </w:r>
      <w:r w:rsidR="002E4232">
        <w:rPr>
          <w:rFonts w:ascii="Times New Roman" w:hAnsi="Times New Roman" w:cs="Times New Roman"/>
          <w:sz w:val="30"/>
          <w:szCs w:val="30"/>
        </w:rPr>
        <w:t xml:space="preserve"> </w:t>
      </w:r>
      <w:r w:rsidRPr="00912BAC">
        <w:rPr>
          <w:rFonts w:ascii="Times New Roman" w:hAnsi="Times New Roman" w:cs="Times New Roman"/>
          <w:sz w:val="30"/>
          <w:szCs w:val="30"/>
        </w:rPr>
        <w:t>за деятельностью саморегулируемых организаций оценщиков, в течение двух рабочих дней со дня принятия решения</w:t>
      </w:r>
      <w:r w:rsidRPr="00D57E7F">
        <w:rPr>
          <w:rFonts w:ascii="Times New Roman" w:hAnsi="Times New Roman" w:cs="Times New Roman"/>
          <w:sz w:val="30"/>
          <w:szCs w:val="30"/>
        </w:rPr>
        <w:t xml:space="preserve"> саморегулируемой организацией оценщиков о применении такой меры.</w:t>
      </w:r>
    </w:p>
    <w:p w14:paraId="12223B35" w14:textId="5DE51A8A" w:rsidR="007D4C12" w:rsidRPr="00F56ECE" w:rsidRDefault="007D4C12" w:rsidP="001A3B59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ECE">
        <w:rPr>
          <w:rFonts w:ascii="Times New Roman" w:hAnsi="Times New Roman" w:cs="Times New Roman"/>
          <w:sz w:val="30"/>
          <w:szCs w:val="30"/>
        </w:rPr>
        <w:t>Информаци</w:t>
      </w:r>
      <w:r w:rsidR="00D8176A" w:rsidRPr="00F56ECE">
        <w:rPr>
          <w:rFonts w:ascii="Times New Roman" w:hAnsi="Times New Roman" w:cs="Times New Roman"/>
          <w:sz w:val="30"/>
          <w:szCs w:val="30"/>
        </w:rPr>
        <w:t>ю</w:t>
      </w:r>
      <w:r w:rsidR="001419B7" w:rsidRPr="00F56ECE">
        <w:rPr>
          <w:rFonts w:ascii="Times New Roman" w:hAnsi="Times New Roman" w:cs="Times New Roman"/>
          <w:sz w:val="30"/>
          <w:szCs w:val="30"/>
        </w:rPr>
        <w:t>, указанн</w:t>
      </w:r>
      <w:r w:rsidR="00D8176A" w:rsidRPr="00F56ECE">
        <w:rPr>
          <w:rFonts w:ascii="Times New Roman" w:hAnsi="Times New Roman" w:cs="Times New Roman"/>
          <w:sz w:val="30"/>
          <w:szCs w:val="30"/>
        </w:rPr>
        <w:t>ую</w:t>
      </w:r>
      <w:r w:rsidR="001419B7" w:rsidRPr="00F56ECE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C93012" w:rsidRPr="00F56ECE">
        <w:rPr>
          <w:rFonts w:ascii="Times New Roman" w:hAnsi="Times New Roman" w:cs="Times New Roman"/>
          <w:sz w:val="30"/>
          <w:szCs w:val="30"/>
        </w:rPr>
        <w:t>двенадцатой</w:t>
      </w:r>
      <w:r w:rsidR="00D8176A" w:rsidRPr="00F56ECE">
        <w:rPr>
          <w:rFonts w:ascii="Times New Roman" w:hAnsi="Times New Roman" w:cs="Times New Roman"/>
          <w:sz w:val="30"/>
          <w:szCs w:val="30"/>
        </w:rPr>
        <w:t xml:space="preserve"> настоящей статьи, федеральный орган исполнительной власти, осуществляющий функции по надзору за деятельностью саморегулируемых организаций оценщиков, </w:t>
      </w:r>
      <w:r w:rsidR="002619DE" w:rsidRPr="00F56ECE">
        <w:rPr>
          <w:rFonts w:ascii="Times New Roman" w:hAnsi="Times New Roman" w:cs="Times New Roman"/>
          <w:sz w:val="30"/>
          <w:szCs w:val="30"/>
        </w:rPr>
        <w:t xml:space="preserve">направляет в компетентный орган </w:t>
      </w:r>
      <w:r w:rsidR="000729F8" w:rsidRPr="00F56ECE">
        <w:rPr>
          <w:rFonts w:ascii="Times New Roman" w:hAnsi="Times New Roman" w:cs="Times New Roman"/>
          <w:sz w:val="30"/>
          <w:szCs w:val="30"/>
        </w:rPr>
        <w:t>страны</w:t>
      </w:r>
      <w:r w:rsidR="00605569" w:rsidRPr="00F56ECE">
        <w:rPr>
          <w:rFonts w:ascii="Times New Roman" w:hAnsi="Times New Roman" w:cs="Times New Roman"/>
          <w:sz w:val="30"/>
          <w:szCs w:val="30"/>
        </w:rPr>
        <w:t xml:space="preserve"> регистрации (учреждения) </w:t>
      </w:r>
      <w:proofErr w:type="spellStart"/>
      <w:r w:rsidR="0040428C" w:rsidRPr="00F56ECE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="0040428C" w:rsidRPr="00F56ECE">
        <w:rPr>
          <w:rFonts w:ascii="Times New Roman" w:hAnsi="Times New Roman" w:cs="Times New Roman"/>
          <w:sz w:val="30"/>
          <w:szCs w:val="30"/>
        </w:rPr>
        <w:t xml:space="preserve"> </w:t>
      </w:r>
      <w:r w:rsidR="002619DE" w:rsidRPr="00F56ECE">
        <w:rPr>
          <w:rFonts w:ascii="Times New Roman" w:hAnsi="Times New Roman" w:cs="Times New Roman"/>
          <w:sz w:val="30"/>
          <w:szCs w:val="30"/>
        </w:rPr>
        <w:t>д</w:t>
      </w:r>
      <w:r w:rsidR="003127B9" w:rsidRPr="00F56ECE">
        <w:rPr>
          <w:rFonts w:ascii="Times New Roman" w:hAnsi="Times New Roman" w:cs="Times New Roman"/>
          <w:sz w:val="30"/>
          <w:szCs w:val="30"/>
        </w:rPr>
        <w:t>л</w:t>
      </w:r>
      <w:r w:rsidR="002619DE" w:rsidRPr="00F56ECE">
        <w:rPr>
          <w:rFonts w:ascii="Times New Roman" w:hAnsi="Times New Roman" w:cs="Times New Roman"/>
          <w:sz w:val="30"/>
          <w:szCs w:val="30"/>
        </w:rPr>
        <w:t xml:space="preserve">я </w:t>
      </w:r>
      <w:r w:rsidR="0040428C" w:rsidRPr="00F56ECE">
        <w:rPr>
          <w:rFonts w:ascii="Times New Roman" w:hAnsi="Times New Roman" w:cs="Times New Roman"/>
          <w:sz w:val="30"/>
          <w:szCs w:val="30"/>
        </w:rPr>
        <w:t xml:space="preserve">ее </w:t>
      </w:r>
      <w:r w:rsidR="002619DE" w:rsidRPr="00F56ECE">
        <w:rPr>
          <w:rFonts w:ascii="Times New Roman" w:hAnsi="Times New Roman" w:cs="Times New Roman"/>
          <w:sz w:val="30"/>
          <w:szCs w:val="30"/>
        </w:rPr>
        <w:t>внесения в реестр поставщиков</w:t>
      </w:r>
      <w:r w:rsidR="00CE1B95" w:rsidRPr="00405903">
        <w:rPr>
          <w:rFonts w:ascii="Times New Roman" w:hAnsi="Times New Roman" w:cs="Times New Roman"/>
          <w:sz w:val="30"/>
          <w:szCs w:val="30"/>
        </w:rPr>
        <w:t xml:space="preserve"> </w:t>
      </w:r>
      <w:r w:rsidR="002827F0" w:rsidRPr="002827F0">
        <w:rPr>
          <w:rFonts w:ascii="Times New Roman" w:hAnsi="Times New Roman" w:cs="Times New Roman"/>
          <w:sz w:val="30"/>
          <w:szCs w:val="30"/>
        </w:rPr>
        <w:t xml:space="preserve">страны регистрации (учреждения) </w:t>
      </w:r>
      <w:proofErr w:type="spellStart"/>
      <w:r w:rsidR="002827F0" w:rsidRPr="002827F0">
        <w:rPr>
          <w:rFonts w:ascii="Times New Roman" w:hAnsi="Times New Roman" w:cs="Times New Roman"/>
          <w:sz w:val="30"/>
          <w:szCs w:val="30"/>
        </w:rPr>
        <w:t>услугодателя</w:t>
      </w:r>
      <w:proofErr w:type="spellEnd"/>
      <w:r w:rsidR="002827F0">
        <w:rPr>
          <w:rFonts w:ascii="Times New Roman" w:hAnsi="Times New Roman" w:cs="Times New Roman"/>
          <w:sz w:val="30"/>
          <w:szCs w:val="30"/>
        </w:rPr>
        <w:t xml:space="preserve"> </w:t>
      </w:r>
      <w:r w:rsidR="00CE1B95" w:rsidRPr="00405903">
        <w:rPr>
          <w:rFonts w:ascii="Times New Roman" w:hAnsi="Times New Roman" w:cs="Times New Roman"/>
          <w:sz w:val="30"/>
          <w:szCs w:val="30"/>
        </w:rPr>
        <w:t>в срок, определенный соглашением</w:t>
      </w:r>
      <w:r w:rsidR="00BE1171">
        <w:rPr>
          <w:rFonts w:ascii="Times New Roman" w:hAnsi="Times New Roman" w:cs="Times New Roman"/>
          <w:sz w:val="30"/>
          <w:szCs w:val="30"/>
        </w:rPr>
        <w:t xml:space="preserve"> между компетентными органами </w:t>
      </w:r>
      <w:r w:rsidR="00CE1B95" w:rsidRPr="00405903">
        <w:rPr>
          <w:rFonts w:ascii="Times New Roman" w:hAnsi="Times New Roman" w:cs="Times New Roman"/>
          <w:sz w:val="30"/>
          <w:szCs w:val="30"/>
        </w:rPr>
        <w:t>в соответствии с правом ЕАЭС</w:t>
      </w:r>
      <w:r w:rsidR="002619DE" w:rsidRPr="00F56ECE">
        <w:rPr>
          <w:rFonts w:ascii="Times New Roman" w:hAnsi="Times New Roman" w:cs="Times New Roman"/>
          <w:sz w:val="30"/>
          <w:szCs w:val="30"/>
        </w:rPr>
        <w:t>.</w:t>
      </w:r>
    </w:p>
    <w:p w14:paraId="1E4DAFFB" w14:textId="3F635DCA" w:rsidR="006C31AA" w:rsidRPr="00676553" w:rsidRDefault="006C31AA" w:rsidP="001A3B59">
      <w:pPr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F56ECE">
        <w:rPr>
          <w:rFonts w:ascii="Times New Roman" w:hAnsi="Times New Roman"/>
          <w:b/>
          <w:sz w:val="30"/>
          <w:szCs w:val="30"/>
        </w:rPr>
        <w:t>Статья 2</w:t>
      </w:r>
    </w:p>
    <w:p w14:paraId="2564E22A" w14:textId="7BB75981" w:rsidR="006C31AA" w:rsidRDefault="006C31AA" w:rsidP="001A3B59">
      <w:pPr>
        <w:pStyle w:val="ConsPlusNormal"/>
        <w:spacing w:line="480" w:lineRule="auto"/>
        <w:ind w:firstLine="709"/>
        <w:jc w:val="both"/>
        <w:rPr>
          <w:rStyle w:val="Bodytext2"/>
          <w:rFonts w:ascii="Times New Roman" w:hAnsi="Times New Roman"/>
          <w:color w:val="000000"/>
        </w:rPr>
      </w:pPr>
      <w:r w:rsidRPr="000768A2">
        <w:rPr>
          <w:rStyle w:val="Bodytext2"/>
          <w:rFonts w:ascii="Times New Roman" w:hAnsi="Times New Roman"/>
          <w:color w:val="000000"/>
        </w:rPr>
        <w:t xml:space="preserve">Настоящий Федеральный закон вступает в силу с </w:t>
      </w:r>
      <w:r w:rsidR="00CE4BEF" w:rsidRPr="000768A2">
        <w:rPr>
          <w:rStyle w:val="Bodytext2"/>
          <w:rFonts w:ascii="Times New Roman" w:hAnsi="Times New Roman"/>
          <w:color w:val="000000"/>
        </w:rPr>
        <w:t>начала функционирования единого рынка услуг</w:t>
      </w:r>
      <w:r w:rsidR="00CE4BEF" w:rsidRPr="000768A2">
        <w:t xml:space="preserve"> </w:t>
      </w:r>
      <w:r w:rsidR="00CE4BEF" w:rsidRPr="000768A2">
        <w:rPr>
          <w:rFonts w:ascii="Times New Roman" w:hAnsi="Times New Roman" w:cs="Times New Roman"/>
          <w:sz w:val="30"/>
          <w:szCs w:val="30"/>
        </w:rPr>
        <w:t>по оценке имущества</w:t>
      </w:r>
      <w:r w:rsidR="00CE4BEF" w:rsidRPr="000768A2">
        <w:t xml:space="preserve"> </w:t>
      </w:r>
      <w:r w:rsidR="00CE4BEF" w:rsidRPr="000768A2">
        <w:rPr>
          <w:rStyle w:val="Bodytext2"/>
          <w:rFonts w:ascii="Times New Roman" w:hAnsi="Times New Roman"/>
          <w:color w:val="000000"/>
        </w:rPr>
        <w:t xml:space="preserve">Евразийского экономического союза, но не ранее </w:t>
      </w:r>
      <w:r w:rsidRPr="000768A2">
        <w:rPr>
          <w:rStyle w:val="Bodytext2"/>
          <w:rFonts w:ascii="Times New Roman" w:hAnsi="Times New Roman"/>
          <w:color w:val="000000"/>
        </w:rPr>
        <w:t>1 января 2025 года.</w:t>
      </w:r>
    </w:p>
    <w:p w14:paraId="61710D0F" w14:textId="77777777" w:rsidR="001A3B59" w:rsidRPr="0085270A" w:rsidRDefault="001A3B59" w:rsidP="001A3B59">
      <w:pPr>
        <w:tabs>
          <w:tab w:val="center" w:pos="709"/>
        </w:tabs>
        <w:spacing w:after="0" w:line="240" w:lineRule="auto"/>
        <w:contextualSpacing/>
        <w:outlineLvl w:val="0"/>
        <w:rPr>
          <w:rFonts w:ascii="Times New Roman" w:hAnsi="Times New Roman"/>
          <w:sz w:val="16"/>
          <w:szCs w:val="16"/>
        </w:rPr>
      </w:pPr>
    </w:p>
    <w:p w14:paraId="5C5A574A" w14:textId="77777777" w:rsidR="006C31AA" w:rsidRPr="00A0348F" w:rsidRDefault="006C31AA" w:rsidP="006C31AA">
      <w:pPr>
        <w:tabs>
          <w:tab w:val="center" w:pos="709"/>
        </w:tabs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</w:t>
      </w:r>
      <w:r w:rsidRPr="00A0348F">
        <w:rPr>
          <w:rFonts w:ascii="Times New Roman" w:hAnsi="Times New Roman"/>
          <w:sz w:val="30"/>
          <w:szCs w:val="30"/>
        </w:rPr>
        <w:t>Президент</w:t>
      </w:r>
    </w:p>
    <w:p w14:paraId="10D39A56" w14:textId="77777777" w:rsidR="006C31AA" w:rsidRPr="0045261A" w:rsidRDefault="006C31AA" w:rsidP="006C31AA">
      <w:pPr>
        <w:tabs>
          <w:tab w:val="center" w:pos="1474"/>
        </w:tabs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  <w:r w:rsidRPr="00A0348F">
        <w:rPr>
          <w:rFonts w:ascii="Times New Roman" w:hAnsi="Times New Roman"/>
          <w:sz w:val="30"/>
          <w:szCs w:val="30"/>
        </w:rPr>
        <w:t>Российской Федерации</w:t>
      </w:r>
    </w:p>
    <w:sectPr w:rsidR="006C31AA" w:rsidRPr="0045261A" w:rsidSect="00735066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BD5" w14:textId="77777777" w:rsidR="00B820F3" w:rsidRDefault="00B820F3">
      <w:pPr>
        <w:spacing w:after="0" w:line="240" w:lineRule="auto"/>
      </w:pPr>
      <w:r>
        <w:separator/>
      </w:r>
    </w:p>
  </w:endnote>
  <w:endnote w:type="continuationSeparator" w:id="0">
    <w:p w14:paraId="0A62B6C0" w14:textId="77777777" w:rsidR="00B820F3" w:rsidRDefault="00B8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1F79" w14:textId="77777777" w:rsidR="00B820F3" w:rsidRDefault="00B820F3">
      <w:pPr>
        <w:spacing w:after="0" w:line="240" w:lineRule="auto"/>
      </w:pPr>
      <w:r>
        <w:separator/>
      </w:r>
    </w:p>
  </w:footnote>
  <w:footnote w:type="continuationSeparator" w:id="0">
    <w:p w14:paraId="382ADA35" w14:textId="77777777" w:rsidR="00B820F3" w:rsidRDefault="00B8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228835"/>
      <w:docPartObj>
        <w:docPartGallery w:val="Page Numbers (Top of Page)"/>
        <w:docPartUnique/>
      </w:docPartObj>
    </w:sdtPr>
    <w:sdtContent>
      <w:p w14:paraId="5C495C0D" w14:textId="3061AADD" w:rsidR="001B32A6" w:rsidRDefault="00CA02A0">
        <w:pPr>
          <w:pStyle w:val="a3"/>
          <w:jc w:val="center"/>
        </w:pPr>
        <w:r w:rsidRPr="002E42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42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42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5AE8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2E42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5D4886" w14:textId="77777777" w:rsidR="001B32A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2408D"/>
    <w:multiLevelType w:val="hybridMultilevel"/>
    <w:tmpl w:val="205E4158"/>
    <w:lvl w:ilvl="0" w:tplc="28ACC5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64"/>
    <w:rsid w:val="00000AA6"/>
    <w:rsid w:val="000014FC"/>
    <w:rsid w:val="00001DA7"/>
    <w:rsid w:val="00005762"/>
    <w:rsid w:val="0000790C"/>
    <w:rsid w:val="0001326C"/>
    <w:rsid w:val="00013ACC"/>
    <w:rsid w:val="00014881"/>
    <w:rsid w:val="00014F26"/>
    <w:rsid w:val="00015C1E"/>
    <w:rsid w:val="000160B4"/>
    <w:rsid w:val="00020CB0"/>
    <w:rsid w:val="00020F90"/>
    <w:rsid w:val="0002285F"/>
    <w:rsid w:val="000305DD"/>
    <w:rsid w:val="0003431F"/>
    <w:rsid w:val="00034A99"/>
    <w:rsid w:val="000406FB"/>
    <w:rsid w:val="00041086"/>
    <w:rsid w:val="00041EF6"/>
    <w:rsid w:val="00042628"/>
    <w:rsid w:val="00042E30"/>
    <w:rsid w:val="00043AE3"/>
    <w:rsid w:val="00053A52"/>
    <w:rsid w:val="00055E7C"/>
    <w:rsid w:val="00060429"/>
    <w:rsid w:val="000635D6"/>
    <w:rsid w:val="0006506F"/>
    <w:rsid w:val="00065338"/>
    <w:rsid w:val="00066506"/>
    <w:rsid w:val="000703B0"/>
    <w:rsid w:val="00070CA4"/>
    <w:rsid w:val="000711B6"/>
    <w:rsid w:val="00072994"/>
    <w:rsid w:val="000729F8"/>
    <w:rsid w:val="0007345D"/>
    <w:rsid w:val="00074218"/>
    <w:rsid w:val="00076043"/>
    <w:rsid w:val="000765E8"/>
    <w:rsid w:val="000768A2"/>
    <w:rsid w:val="0008038F"/>
    <w:rsid w:val="00080617"/>
    <w:rsid w:val="0008087D"/>
    <w:rsid w:val="000808AE"/>
    <w:rsid w:val="00082687"/>
    <w:rsid w:val="0008590D"/>
    <w:rsid w:val="0008797C"/>
    <w:rsid w:val="000906BC"/>
    <w:rsid w:val="000907D6"/>
    <w:rsid w:val="000915D4"/>
    <w:rsid w:val="00091EB7"/>
    <w:rsid w:val="00091EDF"/>
    <w:rsid w:val="00092DC9"/>
    <w:rsid w:val="00095CF7"/>
    <w:rsid w:val="00097B22"/>
    <w:rsid w:val="00097F3C"/>
    <w:rsid w:val="000A496C"/>
    <w:rsid w:val="000A56F4"/>
    <w:rsid w:val="000A5966"/>
    <w:rsid w:val="000A6AB2"/>
    <w:rsid w:val="000B1762"/>
    <w:rsid w:val="000B35BA"/>
    <w:rsid w:val="000B5F17"/>
    <w:rsid w:val="000B6A41"/>
    <w:rsid w:val="000B6BCC"/>
    <w:rsid w:val="000C1E38"/>
    <w:rsid w:val="000C2EFC"/>
    <w:rsid w:val="000C32E1"/>
    <w:rsid w:val="000C4ACD"/>
    <w:rsid w:val="000D1464"/>
    <w:rsid w:val="000D331E"/>
    <w:rsid w:val="000D478F"/>
    <w:rsid w:val="000D5B87"/>
    <w:rsid w:val="000E1577"/>
    <w:rsid w:val="000E265B"/>
    <w:rsid w:val="000E4CD7"/>
    <w:rsid w:val="000E7036"/>
    <w:rsid w:val="000F15CD"/>
    <w:rsid w:val="000F26D4"/>
    <w:rsid w:val="000F2CDE"/>
    <w:rsid w:val="000F4C29"/>
    <w:rsid w:val="000F5EE9"/>
    <w:rsid w:val="000F6595"/>
    <w:rsid w:val="000F6990"/>
    <w:rsid w:val="00100036"/>
    <w:rsid w:val="0010195E"/>
    <w:rsid w:val="00105109"/>
    <w:rsid w:val="0010514E"/>
    <w:rsid w:val="001059DC"/>
    <w:rsid w:val="00110124"/>
    <w:rsid w:val="00110FC6"/>
    <w:rsid w:val="00112C01"/>
    <w:rsid w:val="00113F22"/>
    <w:rsid w:val="00115AD6"/>
    <w:rsid w:val="00115DAD"/>
    <w:rsid w:val="00116041"/>
    <w:rsid w:val="00120C52"/>
    <w:rsid w:val="00122A99"/>
    <w:rsid w:val="0012356A"/>
    <w:rsid w:val="001241BB"/>
    <w:rsid w:val="00127E27"/>
    <w:rsid w:val="00130734"/>
    <w:rsid w:val="00132524"/>
    <w:rsid w:val="00135675"/>
    <w:rsid w:val="001414CA"/>
    <w:rsid w:val="001419B7"/>
    <w:rsid w:val="0014394A"/>
    <w:rsid w:val="00145A15"/>
    <w:rsid w:val="00147929"/>
    <w:rsid w:val="00150E4E"/>
    <w:rsid w:val="00151413"/>
    <w:rsid w:val="00153989"/>
    <w:rsid w:val="001546D4"/>
    <w:rsid w:val="0015745C"/>
    <w:rsid w:val="001605C8"/>
    <w:rsid w:val="00161AA7"/>
    <w:rsid w:val="00163200"/>
    <w:rsid w:val="00164BB9"/>
    <w:rsid w:val="00166D46"/>
    <w:rsid w:val="001676E0"/>
    <w:rsid w:val="001712C7"/>
    <w:rsid w:val="00172CEA"/>
    <w:rsid w:val="00172E73"/>
    <w:rsid w:val="00174269"/>
    <w:rsid w:val="00176DF7"/>
    <w:rsid w:val="001777FE"/>
    <w:rsid w:val="00183D81"/>
    <w:rsid w:val="00184C68"/>
    <w:rsid w:val="00185877"/>
    <w:rsid w:val="00185DA9"/>
    <w:rsid w:val="001930F6"/>
    <w:rsid w:val="001958FD"/>
    <w:rsid w:val="00197273"/>
    <w:rsid w:val="001976AA"/>
    <w:rsid w:val="001A10EF"/>
    <w:rsid w:val="001A1EE8"/>
    <w:rsid w:val="001A1F46"/>
    <w:rsid w:val="001A3B59"/>
    <w:rsid w:val="001A4A0C"/>
    <w:rsid w:val="001B1CD2"/>
    <w:rsid w:val="001B4780"/>
    <w:rsid w:val="001B4C56"/>
    <w:rsid w:val="001C0BF3"/>
    <w:rsid w:val="001C2323"/>
    <w:rsid w:val="001C5764"/>
    <w:rsid w:val="001C57EE"/>
    <w:rsid w:val="001C67FE"/>
    <w:rsid w:val="001C694D"/>
    <w:rsid w:val="001D2AA8"/>
    <w:rsid w:val="001D2DDB"/>
    <w:rsid w:val="001D3A38"/>
    <w:rsid w:val="001D3BDB"/>
    <w:rsid w:val="001D6945"/>
    <w:rsid w:val="001E2015"/>
    <w:rsid w:val="001E2B2F"/>
    <w:rsid w:val="001E59A0"/>
    <w:rsid w:val="001E7B29"/>
    <w:rsid w:val="001F1AFE"/>
    <w:rsid w:val="001F3C35"/>
    <w:rsid w:val="001F437E"/>
    <w:rsid w:val="0020204C"/>
    <w:rsid w:val="002028F2"/>
    <w:rsid w:val="002029E3"/>
    <w:rsid w:val="00210302"/>
    <w:rsid w:val="00212ED7"/>
    <w:rsid w:val="00213369"/>
    <w:rsid w:val="00214356"/>
    <w:rsid w:val="00214F9B"/>
    <w:rsid w:val="0021550A"/>
    <w:rsid w:val="00215F33"/>
    <w:rsid w:val="002177C6"/>
    <w:rsid w:val="002232F8"/>
    <w:rsid w:val="00224259"/>
    <w:rsid w:val="00225D37"/>
    <w:rsid w:val="00233224"/>
    <w:rsid w:val="00233565"/>
    <w:rsid w:val="00240310"/>
    <w:rsid w:val="00241271"/>
    <w:rsid w:val="00242955"/>
    <w:rsid w:val="00244C21"/>
    <w:rsid w:val="00247784"/>
    <w:rsid w:val="0025003D"/>
    <w:rsid w:val="0025070D"/>
    <w:rsid w:val="00252F45"/>
    <w:rsid w:val="00253472"/>
    <w:rsid w:val="002550DA"/>
    <w:rsid w:val="0025625B"/>
    <w:rsid w:val="002619DE"/>
    <w:rsid w:val="002628A6"/>
    <w:rsid w:val="00263CA6"/>
    <w:rsid w:val="00267BF3"/>
    <w:rsid w:val="002707B0"/>
    <w:rsid w:val="00270E8E"/>
    <w:rsid w:val="0027302E"/>
    <w:rsid w:val="002745F9"/>
    <w:rsid w:val="00277E49"/>
    <w:rsid w:val="002800E7"/>
    <w:rsid w:val="0028057F"/>
    <w:rsid w:val="002827F0"/>
    <w:rsid w:val="00282BAD"/>
    <w:rsid w:val="002848E8"/>
    <w:rsid w:val="002859E4"/>
    <w:rsid w:val="00285CEA"/>
    <w:rsid w:val="0028698A"/>
    <w:rsid w:val="00287382"/>
    <w:rsid w:val="0028798D"/>
    <w:rsid w:val="0029185D"/>
    <w:rsid w:val="00291AA8"/>
    <w:rsid w:val="00296258"/>
    <w:rsid w:val="002A0F49"/>
    <w:rsid w:val="002A1FBE"/>
    <w:rsid w:val="002A505A"/>
    <w:rsid w:val="002B0451"/>
    <w:rsid w:val="002B1B69"/>
    <w:rsid w:val="002B1C26"/>
    <w:rsid w:val="002B1CA0"/>
    <w:rsid w:val="002B27C1"/>
    <w:rsid w:val="002B5452"/>
    <w:rsid w:val="002B5887"/>
    <w:rsid w:val="002B5AD6"/>
    <w:rsid w:val="002B5EC7"/>
    <w:rsid w:val="002C0849"/>
    <w:rsid w:val="002C1441"/>
    <w:rsid w:val="002C1688"/>
    <w:rsid w:val="002C4C21"/>
    <w:rsid w:val="002C50B4"/>
    <w:rsid w:val="002C5225"/>
    <w:rsid w:val="002D383F"/>
    <w:rsid w:val="002D4670"/>
    <w:rsid w:val="002E085C"/>
    <w:rsid w:val="002E4232"/>
    <w:rsid w:val="002E4602"/>
    <w:rsid w:val="002E75FF"/>
    <w:rsid w:val="002E77D7"/>
    <w:rsid w:val="002F2274"/>
    <w:rsid w:val="002F3747"/>
    <w:rsid w:val="002F3798"/>
    <w:rsid w:val="002F4147"/>
    <w:rsid w:val="002F64DD"/>
    <w:rsid w:val="002F6D8B"/>
    <w:rsid w:val="0030120B"/>
    <w:rsid w:val="00301F38"/>
    <w:rsid w:val="00303FE6"/>
    <w:rsid w:val="0030456E"/>
    <w:rsid w:val="003054C0"/>
    <w:rsid w:val="00306BFD"/>
    <w:rsid w:val="00310CF2"/>
    <w:rsid w:val="00310F91"/>
    <w:rsid w:val="00311F1A"/>
    <w:rsid w:val="003127B9"/>
    <w:rsid w:val="00314BAD"/>
    <w:rsid w:val="003157AB"/>
    <w:rsid w:val="00316E60"/>
    <w:rsid w:val="00320139"/>
    <w:rsid w:val="0032233A"/>
    <w:rsid w:val="00323492"/>
    <w:rsid w:val="00323BF5"/>
    <w:rsid w:val="00324CC3"/>
    <w:rsid w:val="00325716"/>
    <w:rsid w:val="00326B70"/>
    <w:rsid w:val="00327713"/>
    <w:rsid w:val="00327AE6"/>
    <w:rsid w:val="00330B12"/>
    <w:rsid w:val="00330B47"/>
    <w:rsid w:val="00330C58"/>
    <w:rsid w:val="00331B8C"/>
    <w:rsid w:val="00332244"/>
    <w:rsid w:val="003335F3"/>
    <w:rsid w:val="003373E0"/>
    <w:rsid w:val="003376E9"/>
    <w:rsid w:val="00337966"/>
    <w:rsid w:val="003412AD"/>
    <w:rsid w:val="00343970"/>
    <w:rsid w:val="00344036"/>
    <w:rsid w:val="00344FE6"/>
    <w:rsid w:val="00345379"/>
    <w:rsid w:val="00350F46"/>
    <w:rsid w:val="00351705"/>
    <w:rsid w:val="003518A7"/>
    <w:rsid w:val="00353004"/>
    <w:rsid w:val="0035396A"/>
    <w:rsid w:val="00353B5C"/>
    <w:rsid w:val="00354C5B"/>
    <w:rsid w:val="0035607A"/>
    <w:rsid w:val="00356704"/>
    <w:rsid w:val="00356F85"/>
    <w:rsid w:val="00361985"/>
    <w:rsid w:val="00362F02"/>
    <w:rsid w:val="00363AD7"/>
    <w:rsid w:val="00364614"/>
    <w:rsid w:val="0036574E"/>
    <w:rsid w:val="0036731C"/>
    <w:rsid w:val="003675C7"/>
    <w:rsid w:val="00370192"/>
    <w:rsid w:val="0037065F"/>
    <w:rsid w:val="00370F1F"/>
    <w:rsid w:val="0037106D"/>
    <w:rsid w:val="00371DCF"/>
    <w:rsid w:val="00371E28"/>
    <w:rsid w:val="00373B01"/>
    <w:rsid w:val="00377083"/>
    <w:rsid w:val="0038567B"/>
    <w:rsid w:val="00390021"/>
    <w:rsid w:val="0039085D"/>
    <w:rsid w:val="00397489"/>
    <w:rsid w:val="00397E11"/>
    <w:rsid w:val="003A12B7"/>
    <w:rsid w:val="003A25D3"/>
    <w:rsid w:val="003A3BF5"/>
    <w:rsid w:val="003A5073"/>
    <w:rsid w:val="003A6B4C"/>
    <w:rsid w:val="003B29FB"/>
    <w:rsid w:val="003B5154"/>
    <w:rsid w:val="003C21CD"/>
    <w:rsid w:val="003C4FB6"/>
    <w:rsid w:val="003C710D"/>
    <w:rsid w:val="003D0FB7"/>
    <w:rsid w:val="003D5652"/>
    <w:rsid w:val="003D7141"/>
    <w:rsid w:val="003D7B0A"/>
    <w:rsid w:val="003D7E12"/>
    <w:rsid w:val="003D7FF8"/>
    <w:rsid w:val="003E590F"/>
    <w:rsid w:val="003E5BA9"/>
    <w:rsid w:val="003E6064"/>
    <w:rsid w:val="003E77FF"/>
    <w:rsid w:val="003E7E57"/>
    <w:rsid w:val="003F1831"/>
    <w:rsid w:val="003F4A60"/>
    <w:rsid w:val="003F50B9"/>
    <w:rsid w:val="003F5B7C"/>
    <w:rsid w:val="00400D41"/>
    <w:rsid w:val="0040217B"/>
    <w:rsid w:val="0040428C"/>
    <w:rsid w:val="004052C7"/>
    <w:rsid w:val="00405903"/>
    <w:rsid w:val="0041012A"/>
    <w:rsid w:val="00410FA2"/>
    <w:rsid w:val="00412755"/>
    <w:rsid w:val="004137BA"/>
    <w:rsid w:val="004146C1"/>
    <w:rsid w:val="0041632A"/>
    <w:rsid w:val="0042305D"/>
    <w:rsid w:val="004244D5"/>
    <w:rsid w:val="00425358"/>
    <w:rsid w:val="00426421"/>
    <w:rsid w:val="00426BE4"/>
    <w:rsid w:val="00426DBD"/>
    <w:rsid w:val="00426DE9"/>
    <w:rsid w:val="00427A18"/>
    <w:rsid w:val="004307D5"/>
    <w:rsid w:val="004309A7"/>
    <w:rsid w:val="00430B0F"/>
    <w:rsid w:val="00432D22"/>
    <w:rsid w:val="00433EF4"/>
    <w:rsid w:val="00433FAF"/>
    <w:rsid w:val="00437383"/>
    <w:rsid w:val="004376FA"/>
    <w:rsid w:val="00441554"/>
    <w:rsid w:val="00441DE2"/>
    <w:rsid w:val="004470FB"/>
    <w:rsid w:val="0045102C"/>
    <w:rsid w:val="0045261A"/>
    <w:rsid w:val="00452AFB"/>
    <w:rsid w:val="00455199"/>
    <w:rsid w:val="004633C9"/>
    <w:rsid w:val="00464734"/>
    <w:rsid w:val="00464983"/>
    <w:rsid w:val="00464C24"/>
    <w:rsid w:val="0046650F"/>
    <w:rsid w:val="004718A3"/>
    <w:rsid w:val="00472214"/>
    <w:rsid w:val="00472658"/>
    <w:rsid w:val="00474383"/>
    <w:rsid w:val="004748B8"/>
    <w:rsid w:val="0047733D"/>
    <w:rsid w:val="004778AD"/>
    <w:rsid w:val="00480F04"/>
    <w:rsid w:val="00481D66"/>
    <w:rsid w:val="00483EC7"/>
    <w:rsid w:val="00494B40"/>
    <w:rsid w:val="004965CE"/>
    <w:rsid w:val="00496C9A"/>
    <w:rsid w:val="00497CC2"/>
    <w:rsid w:val="00497D73"/>
    <w:rsid w:val="004A025B"/>
    <w:rsid w:val="004A1900"/>
    <w:rsid w:val="004A1B14"/>
    <w:rsid w:val="004A1C09"/>
    <w:rsid w:val="004A3E0E"/>
    <w:rsid w:val="004A401F"/>
    <w:rsid w:val="004B04C9"/>
    <w:rsid w:val="004B0650"/>
    <w:rsid w:val="004B214A"/>
    <w:rsid w:val="004B57FA"/>
    <w:rsid w:val="004B75C8"/>
    <w:rsid w:val="004C193E"/>
    <w:rsid w:val="004C27B2"/>
    <w:rsid w:val="004C2924"/>
    <w:rsid w:val="004C2E55"/>
    <w:rsid w:val="004C34D5"/>
    <w:rsid w:val="004C5259"/>
    <w:rsid w:val="004C585D"/>
    <w:rsid w:val="004C6DA3"/>
    <w:rsid w:val="004C7143"/>
    <w:rsid w:val="004D2A16"/>
    <w:rsid w:val="004D2F8E"/>
    <w:rsid w:val="004D4FFF"/>
    <w:rsid w:val="004D5094"/>
    <w:rsid w:val="004D5B9D"/>
    <w:rsid w:val="004D606D"/>
    <w:rsid w:val="004E12F5"/>
    <w:rsid w:val="004E1377"/>
    <w:rsid w:val="004E1E88"/>
    <w:rsid w:val="004F0791"/>
    <w:rsid w:val="004F3EE5"/>
    <w:rsid w:val="00500105"/>
    <w:rsid w:val="00500C78"/>
    <w:rsid w:val="00502F79"/>
    <w:rsid w:val="00502F91"/>
    <w:rsid w:val="00504EA8"/>
    <w:rsid w:val="00505F98"/>
    <w:rsid w:val="00506DD1"/>
    <w:rsid w:val="0051219B"/>
    <w:rsid w:val="00512B26"/>
    <w:rsid w:val="005149AE"/>
    <w:rsid w:val="00514C29"/>
    <w:rsid w:val="00514F28"/>
    <w:rsid w:val="005175E4"/>
    <w:rsid w:val="005206A0"/>
    <w:rsid w:val="00522302"/>
    <w:rsid w:val="00532397"/>
    <w:rsid w:val="005352A2"/>
    <w:rsid w:val="0053539E"/>
    <w:rsid w:val="00541175"/>
    <w:rsid w:val="00541980"/>
    <w:rsid w:val="005434B8"/>
    <w:rsid w:val="00545A07"/>
    <w:rsid w:val="00546D2C"/>
    <w:rsid w:val="00550893"/>
    <w:rsid w:val="00551EA5"/>
    <w:rsid w:val="00552D55"/>
    <w:rsid w:val="00555516"/>
    <w:rsid w:val="00555A96"/>
    <w:rsid w:val="005560D7"/>
    <w:rsid w:val="005576BE"/>
    <w:rsid w:val="00557D33"/>
    <w:rsid w:val="00562101"/>
    <w:rsid w:val="00563DA9"/>
    <w:rsid w:val="00565BF9"/>
    <w:rsid w:val="00566E8A"/>
    <w:rsid w:val="00570510"/>
    <w:rsid w:val="00571435"/>
    <w:rsid w:val="00571696"/>
    <w:rsid w:val="00571C55"/>
    <w:rsid w:val="00573661"/>
    <w:rsid w:val="005752C4"/>
    <w:rsid w:val="005753EB"/>
    <w:rsid w:val="005766E1"/>
    <w:rsid w:val="0058058E"/>
    <w:rsid w:val="00581F2D"/>
    <w:rsid w:val="00585653"/>
    <w:rsid w:val="00587CEF"/>
    <w:rsid w:val="00592651"/>
    <w:rsid w:val="0059442D"/>
    <w:rsid w:val="00595A27"/>
    <w:rsid w:val="0059631E"/>
    <w:rsid w:val="005A4ACF"/>
    <w:rsid w:val="005A506F"/>
    <w:rsid w:val="005A5CBB"/>
    <w:rsid w:val="005A6763"/>
    <w:rsid w:val="005B0B43"/>
    <w:rsid w:val="005B4F3C"/>
    <w:rsid w:val="005B5D33"/>
    <w:rsid w:val="005B7D0E"/>
    <w:rsid w:val="005C2BA6"/>
    <w:rsid w:val="005C688D"/>
    <w:rsid w:val="005D02FE"/>
    <w:rsid w:val="005D2FD0"/>
    <w:rsid w:val="005D74DC"/>
    <w:rsid w:val="005D7BC3"/>
    <w:rsid w:val="005E137E"/>
    <w:rsid w:val="005E1AC8"/>
    <w:rsid w:val="005E1C2A"/>
    <w:rsid w:val="005E3AF1"/>
    <w:rsid w:val="005E6C00"/>
    <w:rsid w:val="005F067E"/>
    <w:rsid w:val="005F2755"/>
    <w:rsid w:val="005F2A92"/>
    <w:rsid w:val="005F2FEA"/>
    <w:rsid w:val="005F4202"/>
    <w:rsid w:val="00600629"/>
    <w:rsid w:val="0060306B"/>
    <w:rsid w:val="00603EBD"/>
    <w:rsid w:val="00605406"/>
    <w:rsid w:val="00605538"/>
    <w:rsid w:val="00605569"/>
    <w:rsid w:val="00615A60"/>
    <w:rsid w:val="00615FFD"/>
    <w:rsid w:val="00616447"/>
    <w:rsid w:val="0061782F"/>
    <w:rsid w:val="006204C1"/>
    <w:rsid w:val="00621B32"/>
    <w:rsid w:val="00623424"/>
    <w:rsid w:val="0062347A"/>
    <w:rsid w:val="006237A9"/>
    <w:rsid w:val="0062546D"/>
    <w:rsid w:val="00633593"/>
    <w:rsid w:val="0064001E"/>
    <w:rsid w:val="00641410"/>
    <w:rsid w:val="00642065"/>
    <w:rsid w:val="00642338"/>
    <w:rsid w:val="0064349E"/>
    <w:rsid w:val="00644E32"/>
    <w:rsid w:val="00646E6B"/>
    <w:rsid w:val="0064785A"/>
    <w:rsid w:val="006512E9"/>
    <w:rsid w:val="00651FB3"/>
    <w:rsid w:val="00655E45"/>
    <w:rsid w:val="0065601B"/>
    <w:rsid w:val="00661500"/>
    <w:rsid w:val="006621F2"/>
    <w:rsid w:val="0066263B"/>
    <w:rsid w:val="00662C20"/>
    <w:rsid w:val="00666243"/>
    <w:rsid w:val="0066657E"/>
    <w:rsid w:val="006666D1"/>
    <w:rsid w:val="006704BB"/>
    <w:rsid w:val="00673885"/>
    <w:rsid w:val="006753E4"/>
    <w:rsid w:val="0067566C"/>
    <w:rsid w:val="006756AF"/>
    <w:rsid w:val="0067577A"/>
    <w:rsid w:val="00676B69"/>
    <w:rsid w:val="00677A92"/>
    <w:rsid w:val="0068033E"/>
    <w:rsid w:val="0069084E"/>
    <w:rsid w:val="00693532"/>
    <w:rsid w:val="00694408"/>
    <w:rsid w:val="00694B92"/>
    <w:rsid w:val="006953E3"/>
    <w:rsid w:val="006956C5"/>
    <w:rsid w:val="00695B40"/>
    <w:rsid w:val="006A33B6"/>
    <w:rsid w:val="006A726B"/>
    <w:rsid w:val="006B0474"/>
    <w:rsid w:val="006B47F2"/>
    <w:rsid w:val="006B5CC4"/>
    <w:rsid w:val="006B78E0"/>
    <w:rsid w:val="006C1640"/>
    <w:rsid w:val="006C21B5"/>
    <w:rsid w:val="006C2D0E"/>
    <w:rsid w:val="006C31AA"/>
    <w:rsid w:val="006C6C51"/>
    <w:rsid w:val="006C6DD7"/>
    <w:rsid w:val="006D0824"/>
    <w:rsid w:val="006D25A4"/>
    <w:rsid w:val="006D278A"/>
    <w:rsid w:val="006D3854"/>
    <w:rsid w:val="006D5902"/>
    <w:rsid w:val="006D60AC"/>
    <w:rsid w:val="006E2AFC"/>
    <w:rsid w:val="006E50B2"/>
    <w:rsid w:val="006E563C"/>
    <w:rsid w:val="006F0CAA"/>
    <w:rsid w:val="006F167B"/>
    <w:rsid w:val="006F3244"/>
    <w:rsid w:val="006F3B7E"/>
    <w:rsid w:val="006F65E5"/>
    <w:rsid w:val="006F7319"/>
    <w:rsid w:val="007045E7"/>
    <w:rsid w:val="007050E0"/>
    <w:rsid w:val="007112CE"/>
    <w:rsid w:val="0071764B"/>
    <w:rsid w:val="00720B53"/>
    <w:rsid w:val="0072595C"/>
    <w:rsid w:val="007308FE"/>
    <w:rsid w:val="00732276"/>
    <w:rsid w:val="007337B2"/>
    <w:rsid w:val="00734AD3"/>
    <w:rsid w:val="00735066"/>
    <w:rsid w:val="00735DEA"/>
    <w:rsid w:val="00736918"/>
    <w:rsid w:val="00737BF3"/>
    <w:rsid w:val="00741F98"/>
    <w:rsid w:val="007420EE"/>
    <w:rsid w:val="007432DA"/>
    <w:rsid w:val="00743754"/>
    <w:rsid w:val="0074544B"/>
    <w:rsid w:val="00745C87"/>
    <w:rsid w:val="007514B4"/>
    <w:rsid w:val="00752D6F"/>
    <w:rsid w:val="00756E52"/>
    <w:rsid w:val="00756F42"/>
    <w:rsid w:val="007601E4"/>
    <w:rsid w:val="007612DB"/>
    <w:rsid w:val="007616CB"/>
    <w:rsid w:val="00761B5E"/>
    <w:rsid w:val="007644B6"/>
    <w:rsid w:val="00766E00"/>
    <w:rsid w:val="0077058F"/>
    <w:rsid w:val="00770F94"/>
    <w:rsid w:val="00772038"/>
    <w:rsid w:val="00772AF3"/>
    <w:rsid w:val="00776141"/>
    <w:rsid w:val="007767AF"/>
    <w:rsid w:val="007803F6"/>
    <w:rsid w:val="007824B3"/>
    <w:rsid w:val="00782FA5"/>
    <w:rsid w:val="00784C9D"/>
    <w:rsid w:val="00785758"/>
    <w:rsid w:val="00791AC5"/>
    <w:rsid w:val="00792814"/>
    <w:rsid w:val="00795B3B"/>
    <w:rsid w:val="00795FB3"/>
    <w:rsid w:val="00796F71"/>
    <w:rsid w:val="007A1325"/>
    <w:rsid w:val="007A1401"/>
    <w:rsid w:val="007A173E"/>
    <w:rsid w:val="007A5288"/>
    <w:rsid w:val="007A6679"/>
    <w:rsid w:val="007A762B"/>
    <w:rsid w:val="007A79ED"/>
    <w:rsid w:val="007A7F9D"/>
    <w:rsid w:val="007B1EA1"/>
    <w:rsid w:val="007B24C2"/>
    <w:rsid w:val="007B3BD7"/>
    <w:rsid w:val="007B61DA"/>
    <w:rsid w:val="007D06B8"/>
    <w:rsid w:val="007D4C12"/>
    <w:rsid w:val="007D4D96"/>
    <w:rsid w:val="007D6B5F"/>
    <w:rsid w:val="007E04E7"/>
    <w:rsid w:val="007E061A"/>
    <w:rsid w:val="007E0A8B"/>
    <w:rsid w:val="007E13D2"/>
    <w:rsid w:val="007E3524"/>
    <w:rsid w:val="007E477C"/>
    <w:rsid w:val="007E644B"/>
    <w:rsid w:val="007E79E1"/>
    <w:rsid w:val="007F0029"/>
    <w:rsid w:val="007F1E8A"/>
    <w:rsid w:val="007F4388"/>
    <w:rsid w:val="007F6FE9"/>
    <w:rsid w:val="0080011E"/>
    <w:rsid w:val="00802BBB"/>
    <w:rsid w:val="00802E6B"/>
    <w:rsid w:val="008038F8"/>
    <w:rsid w:val="00804D6B"/>
    <w:rsid w:val="00804EA2"/>
    <w:rsid w:val="00805232"/>
    <w:rsid w:val="008064F9"/>
    <w:rsid w:val="00807F8E"/>
    <w:rsid w:val="00810D29"/>
    <w:rsid w:val="008115A9"/>
    <w:rsid w:val="00813F36"/>
    <w:rsid w:val="00816789"/>
    <w:rsid w:val="00821DD1"/>
    <w:rsid w:val="00823915"/>
    <w:rsid w:val="00824043"/>
    <w:rsid w:val="00824777"/>
    <w:rsid w:val="008306FB"/>
    <w:rsid w:val="00832A16"/>
    <w:rsid w:val="00833BCE"/>
    <w:rsid w:val="00834630"/>
    <w:rsid w:val="00834DB8"/>
    <w:rsid w:val="00840DF9"/>
    <w:rsid w:val="0084311A"/>
    <w:rsid w:val="008437C3"/>
    <w:rsid w:val="00844CB3"/>
    <w:rsid w:val="0084590E"/>
    <w:rsid w:val="00845CD0"/>
    <w:rsid w:val="00846993"/>
    <w:rsid w:val="00846C8B"/>
    <w:rsid w:val="00851934"/>
    <w:rsid w:val="00852200"/>
    <w:rsid w:val="00852456"/>
    <w:rsid w:val="00852F7D"/>
    <w:rsid w:val="00855FFF"/>
    <w:rsid w:val="00856569"/>
    <w:rsid w:val="00860F15"/>
    <w:rsid w:val="008636AA"/>
    <w:rsid w:val="0086524D"/>
    <w:rsid w:val="008673EF"/>
    <w:rsid w:val="008705EE"/>
    <w:rsid w:val="0087111F"/>
    <w:rsid w:val="008713AB"/>
    <w:rsid w:val="00871865"/>
    <w:rsid w:val="00877B3B"/>
    <w:rsid w:val="00884CCD"/>
    <w:rsid w:val="008868D8"/>
    <w:rsid w:val="00886E2D"/>
    <w:rsid w:val="0088703E"/>
    <w:rsid w:val="008879D0"/>
    <w:rsid w:val="00890D45"/>
    <w:rsid w:val="00892158"/>
    <w:rsid w:val="00894F12"/>
    <w:rsid w:val="008954F2"/>
    <w:rsid w:val="0089551A"/>
    <w:rsid w:val="008A0BF3"/>
    <w:rsid w:val="008A0C5F"/>
    <w:rsid w:val="008A111A"/>
    <w:rsid w:val="008A1345"/>
    <w:rsid w:val="008A205A"/>
    <w:rsid w:val="008A27C3"/>
    <w:rsid w:val="008A35AD"/>
    <w:rsid w:val="008A36A1"/>
    <w:rsid w:val="008A3711"/>
    <w:rsid w:val="008A3855"/>
    <w:rsid w:val="008A51B5"/>
    <w:rsid w:val="008A59AC"/>
    <w:rsid w:val="008A5C78"/>
    <w:rsid w:val="008B568D"/>
    <w:rsid w:val="008B592F"/>
    <w:rsid w:val="008B5C80"/>
    <w:rsid w:val="008C2732"/>
    <w:rsid w:val="008C2A6F"/>
    <w:rsid w:val="008C2ACD"/>
    <w:rsid w:val="008C4EE2"/>
    <w:rsid w:val="008C56EF"/>
    <w:rsid w:val="008C7930"/>
    <w:rsid w:val="008D3418"/>
    <w:rsid w:val="008D582B"/>
    <w:rsid w:val="008D5AFF"/>
    <w:rsid w:val="008D6695"/>
    <w:rsid w:val="008D7397"/>
    <w:rsid w:val="008D7B67"/>
    <w:rsid w:val="008E052A"/>
    <w:rsid w:val="008E0531"/>
    <w:rsid w:val="008E22CB"/>
    <w:rsid w:val="008E5682"/>
    <w:rsid w:val="008F3EA9"/>
    <w:rsid w:val="008F537A"/>
    <w:rsid w:val="008F74BB"/>
    <w:rsid w:val="00902568"/>
    <w:rsid w:val="00905919"/>
    <w:rsid w:val="00907EE4"/>
    <w:rsid w:val="009119D8"/>
    <w:rsid w:val="0091202B"/>
    <w:rsid w:val="00912A05"/>
    <w:rsid w:val="00912BAC"/>
    <w:rsid w:val="009140BD"/>
    <w:rsid w:val="00917129"/>
    <w:rsid w:val="009176E5"/>
    <w:rsid w:val="0092223C"/>
    <w:rsid w:val="0092477A"/>
    <w:rsid w:val="00926D6C"/>
    <w:rsid w:val="00927868"/>
    <w:rsid w:val="00927F43"/>
    <w:rsid w:val="00935771"/>
    <w:rsid w:val="009402D2"/>
    <w:rsid w:val="0094231E"/>
    <w:rsid w:val="009426A8"/>
    <w:rsid w:val="00944607"/>
    <w:rsid w:val="00944DB0"/>
    <w:rsid w:val="00945752"/>
    <w:rsid w:val="00945B0F"/>
    <w:rsid w:val="009520CA"/>
    <w:rsid w:val="00954804"/>
    <w:rsid w:val="0095532C"/>
    <w:rsid w:val="00955987"/>
    <w:rsid w:val="00956A5B"/>
    <w:rsid w:val="00956F80"/>
    <w:rsid w:val="00956FC2"/>
    <w:rsid w:val="00957F65"/>
    <w:rsid w:val="00960612"/>
    <w:rsid w:val="00960B78"/>
    <w:rsid w:val="00962365"/>
    <w:rsid w:val="0096286A"/>
    <w:rsid w:val="00962E5A"/>
    <w:rsid w:val="00962F62"/>
    <w:rsid w:val="009637E9"/>
    <w:rsid w:val="0096771C"/>
    <w:rsid w:val="009678A0"/>
    <w:rsid w:val="00967F4C"/>
    <w:rsid w:val="00970F9C"/>
    <w:rsid w:val="00971A33"/>
    <w:rsid w:val="00971C6D"/>
    <w:rsid w:val="00972503"/>
    <w:rsid w:val="00975604"/>
    <w:rsid w:val="00975AE8"/>
    <w:rsid w:val="00975E1E"/>
    <w:rsid w:val="009774D1"/>
    <w:rsid w:val="0097788B"/>
    <w:rsid w:val="009806A2"/>
    <w:rsid w:val="00980C57"/>
    <w:rsid w:val="00981D85"/>
    <w:rsid w:val="0098482B"/>
    <w:rsid w:val="00984BF6"/>
    <w:rsid w:val="00984FEF"/>
    <w:rsid w:val="00985C90"/>
    <w:rsid w:val="00986E00"/>
    <w:rsid w:val="00990503"/>
    <w:rsid w:val="00990AF3"/>
    <w:rsid w:val="00992106"/>
    <w:rsid w:val="009936D9"/>
    <w:rsid w:val="0099470E"/>
    <w:rsid w:val="00994B18"/>
    <w:rsid w:val="00995977"/>
    <w:rsid w:val="009A00B6"/>
    <w:rsid w:val="009A1D11"/>
    <w:rsid w:val="009A1DAF"/>
    <w:rsid w:val="009A329A"/>
    <w:rsid w:val="009A455E"/>
    <w:rsid w:val="009A4F61"/>
    <w:rsid w:val="009A5AF3"/>
    <w:rsid w:val="009A6EA5"/>
    <w:rsid w:val="009A7875"/>
    <w:rsid w:val="009B1CC4"/>
    <w:rsid w:val="009B23EE"/>
    <w:rsid w:val="009B5EB7"/>
    <w:rsid w:val="009C0C4E"/>
    <w:rsid w:val="009C2366"/>
    <w:rsid w:val="009C3054"/>
    <w:rsid w:val="009C4E54"/>
    <w:rsid w:val="009C5C01"/>
    <w:rsid w:val="009C6771"/>
    <w:rsid w:val="009D10E0"/>
    <w:rsid w:val="009D15B1"/>
    <w:rsid w:val="009D1E78"/>
    <w:rsid w:val="009D216B"/>
    <w:rsid w:val="009D3A06"/>
    <w:rsid w:val="009D56EC"/>
    <w:rsid w:val="009D7388"/>
    <w:rsid w:val="009D763B"/>
    <w:rsid w:val="009E0867"/>
    <w:rsid w:val="009E354F"/>
    <w:rsid w:val="009E4812"/>
    <w:rsid w:val="009E5149"/>
    <w:rsid w:val="009E54D4"/>
    <w:rsid w:val="009E69B6"/>
    <w:rsid w:val="009F03A0"/>
    <w:rsid w:val="009F1CF1"/>
    <w:rsid w:val="009F3847"/>
    <w:rsid w:val="009F3B2A"/>
    <w:rsid w:val="009F3BF9"/>
    <w:rsid w:val="009F52D3"/>
    <w:rsid w:val="00A031E1"/>
    <w:rsid w:val="00A0348F"/>
    <w:rsid w:val="00A04518"/>
    <w:rsid w:val="00A0652C"/>
    <w:rsid w:val="00A06FC9"/>
    <w:rsid w:val="00A116E6"/>
    <w:rsid w:val="00A125DD"/>
    <w:rsid w:val="00A12853"/>
    <w:rsid w:val="00A1302F"/>
    <w:rsid w:val="00A13127"/>
    <w:rsid w:val="00A1316E"/>
    <w:rsid w:val="00A13CC8"/>
    <w:rsid w:val="00A14943"/>
    <w:rsid w:val="00A15049"/>
    <w:rsid w:val="00A20D6B"/>
    <w:rsid w:val="00A27E6E"/>
    <w:rsid w:val="00A309D3"/>
    <w:rsid w:val="00A3214F"/>
    <w:rsid w:val="00A3504A"/>
    <w:rsid w:val="00A36933"/>
    <w:rsid w:val="00A43368"/>
    <w:rsid w:val="00A43FA4"/>
    <w:rsid w:val="00A45BA2"/>
    <w:rsid w:val="00A460A2"/>
    <w:rsid w:val="00A4726D"/>
    <w:rsid w:val="00A51AFD"/>
    <w:rsid w:val="00A5210A"/>
    <w:rsid w:val="00A526FC"/>
    <w:rsid w:val="00A53604"/>
    <w:rsid w:val="00A53D3F"/>
    <w:rsid w:val="00A565CF"/>
    <w:rsid w:val="00A60C5B"/>
    <w:rsid w:val="00A61B69"/>
    <w:rsid w:val="00A637CD"/>
    <w:rsid w:val="00A654EB"/>
    <w:rsid w:val="00A73574"/>
    <w:rsid w:val="00A800D8"/>
    <w:rsid w:val="00A833C4"/>
    <w:rsid w:val="00A83543"/>
    <w:rsid w:val="00A8465A"/>
    <w:rsid w:val="00A91018"/>
    <w:rsid w:val="00A92013"/>
    <w:rsid w:val="00A933CC"/>
    <w:rsid w:val="00A94200"/>
    <w:rsid w:val="00AA0B87"/>
    <w:rsid w:val="00AA1842"/>
    <w:rsid w:val="00AA2100"/>
    <w:rsid w:val="00AA3AB2"/>
    <w:rsid w:val="00AA638C"/>
    <w:rsid w:val="00AA6F01"/>
    <w:rsid w:val="00AB3A93"/>
    <w:rsid w:val="00AB5255"/>
    <w:rsid w:val="00AB5AEC"/>
    <w:rsid w:val="00AB6972"/>
    <w:rsid w:val="00AB698C"/>
    <w:rsid w:val="00AC1BCE"/>
    <w:rsid w:val="00AC2A75"/>
    <w:rsid w:val="00AC5454"/>
    <w:rsid w:val="00AC54CA"/>
    <w:rsid w:val="00AC765C"/>
    <w:rsid w:val="00AD1566"/>
    <w:rsid w:val="00AD16E5"/>
    <w:rsid w:val="00AD254C"/>
    <w:rsid w:val="00AD2C37"/>
    <w:rsid w:val="00AD353B"/>
    <w:rsid w:val="00AD5594"/>
    <w:rsid w:val="00AD6585"/>
    <w:rsid w:val="00AD76DF"/>
    <w:rsid w:val="00AE2E48"/>
    <w:rsid w:val="00AE564A"/>
    <w:rsid w:val="00AE5B55"/>
    <w:rsid w:val="00AF0516"/>
    <w:rsid w:val="00AF170F"/>
    <w:rsid w:val="00AF31E4"/>
    <w:rsid w:val="00AF371E"/>
    <w:rsid w:val="00AF3754"/>
    <w:rsid w:val="00AF6005"/>
    <w:rsid w:val="00AF6E67"/>
    <w:rsid w:val="00B00D86"/>
    <w:rsid w:val="00B00E27"/>
    <w:rsid w:val="00B01FC7"/>
    <w:rsid w:val="00B025C3"/>
    <w:rsid w:val="00B0672F"/>
    <w:rsid w:val="00B1193C"/>
    <w:rsid w:val="00B145E1"/>
    <w:rsid w:val="00B14E4E"/>
    <w:rsid w:val="00B23EF2"/>
    <w:rsid w:val="00B255B0"/>
    <w:rsid w:val="00B309A3"/>
    <w:rsid w:val="00B3168C"/>
    <w:rsid w:val="00B329DF"/>
    <w:rsid w:val="00B32DC7"/>
    <w:rsid w:val="00B32ED1"/>
    <w:rsid w:val="00B3373B"/>
    <w:rsid w:val="00B36569"/>
    <w:rsid w:val="00B40DC4"/>
    <w:rsid w:val="00B419A1"/>
    <w:rsid w:val="00B41B83"/>
    <w:rsid w:val="00B41EAA"/>
    <w:rsid w:val="00B4691D"/>
    <w:rsid w:val="00B546C1"/>
    <w:rsid w:val="00B63228"/>
    <w:rsid w:val="00B64557"/>
    <w:rsid w:val="00B659DA"/>
    <w:rsid w:val="00B65D15"/>
    <w:rsid w:val="00B66F51"/>
    <w:rsid w:val="00B67649"/>
    <w:rsid w:val="00B67E82"/>
    <w:rsid w:val="00B703BA"/>
    <w:rsid w:val="00B73487"/>
    <w:rsid w:val="00B73980"/>
    <w:rsid w:val="00B766AE"/>
    <w:rsid w:val="00B80417"/>
    <w:rsid w:val="00B80744"/>
    <w:rsid w:val="00B80B6C"/>
    <w:rsid w:val="00B820F3"/>
    <w:rsid w:val="00B8308E"/>
    <w:rsid w:val="00B91C38"/>
    <w:rsid w:val="00B924F3"/>
    <w:rsid w:val="00B92BBA"/>
    <w:rsid w:val="00B93EDD"/>
    <w:rsid w:val="00B9449C"/>
    <w:rsid w:val="00B95ECB"/>
    <w:rsid w:val="00B96A6C"/>
    <w:rsid w:val="00B96DC8"/>
    <w:rsid w:val="00BB11C7"/>
    <w:rsid w:val="00BB164A"/>
    <w:rsid w:val="00BB1B30"/>
    <w:rsid w:val="00BB2C1B"/>
    <w:rsid w:val="00BB2E9B"/>
    <w:rsid w:val="00BB37A2"/>
    <w:rsid w:val="00BB3DE6"/>
    <w:rsid w:val="00BB409B"/>
    <w:rsid w:val="00BB466E"/>
    <w:rsid w:val="00BB46D1"/>
    <w:rsid w:val="00BB4D61"/>
    <w:rsid w:val="00BB50DB"/>
    <w:rsid w:val="00BB77F1"/>
    <w:rsid w:val="00BB7EDB"/>
    <w:rsid w:val="00BC142B"/>
    <w:rsid w:val="00BC5676"/>
    <w:rsid w:val="00BC5694"/>
    <w:rsid w:val="00BC5D10"/>
    <w:rsid w:val="00BC7655"/>
    <w:rsid w:val="00BD1497"/>
    <w:rsid w:val="00BD3414"/>
    <w:rsid w:val="00BD4CF9"/>
    <w:rsid w:val="00BD5E7C"/>
    <w:rsid w:val="00BD65B5"/>
    <w:rsid w:val="00BE1171"/>
    <w:rsid w:val="00BE6A22"/>
    <w:rsid w:val="00BF0B2D"/>
    <w:rsid w:val="00BF0D46"/>
    <w:rsid w:val="00BF2EDE"/>
    <w:rsid w:val="00BF41AC"/>
    <w:rsid w:val="00BF5092"/>
    <w:rsid w:val="00BF5EAC"/>
    <w:rsid w:val="00BF5F55"/>
    <w:rsid w:val="00C0072A"/>
    <w:rsid w:val="00C053D3"/>
    <w:rsid w:val="00C05844"/>
    <w:rsid w:val="00C05B59"/>
    <w:rsid w:val="00C06C9C"/>
    <w:rsid w:val="00C072D6"/>
    <w:rsid w:val="00C07589"/>
    <w:rsid w:val="00C07BFF"/>
    <w:rsid w:val="00C116EC"/>
    <w:rsid w:val="00C11B14"/>
    <w:rsid w:val="00C12218"/>
    <w:rsid w:val="00C168A2"/>
    <w:rsid w:val="00C1732C"/>
    <w:rsid w:val="00C21DCC"/>
    <w:rsid w:val="00C23B56"/>
    <w:rsid w:val="00C252B0"/>
    <w:rsid w:val="00C25524"/>
    <w:rsid w:val="00C2623D"/>
    <w:rsid w:val="00C31D2B"/>
    <w:rsid w:val="00C32311"/>
    <w:rsid w:val="00C33A4E"/>
    <w:rsid w:val="00C34055"/>
    <w:rsid w:val="00C3454D"/>
    <w:rsid w:val="00C34B03"/>
    <w:rsid w:val="00C371C6"/>
    <w:rsid w:val="00C4035C"/>
    <w:rsid w:val="00C4041A"/>
    <w:rsid w:val="00C408CB"/>
    <w:rsid w:val="00C40C3C"/>
    <w:rsid w:val="00C41766"/>
    <w:rsid w:val="00C43165"/>
    <w:rsid w:val="00C450AF"/>
    <w:rsid w:val="00C47F28"/>
    <w:rsid w:val="00C47F42"/>
    <w:rsid w:val="00C53153"/>
    <w:rsid w:val="00C53165"/>
    <w:rsid w:val="00C535FA"/>
    <w:rsid w:val="00C53F4D"/>
    <w:rsid w:val="00C54D8B"/>
    <w:rsid w:val="00C564BF"/>
    <w:rsid w:val="00C6157C"/>
    <w:rsid w:val="00C62141"/>
    <w:rsid w:val="00C63934"/>
    <w:rsid w:val="00C67905"/>
    <w:rsid w:val="00C73678"/>
    <w:rsid w:val="00C759C2"/>
    <w:rsid w:val="00C75E22"/>
    <w:rsid w:val="00C809E4"/>
    <w:rsid w:val="00C80C9D"/>
    <w:rsid w:val="00C821B3"/>
    <w:rsid w:val="00C8345B"/>
    <w:rsid w:val="00C837DD"/>
    <w:rsid w:val="00C84F85"/>
    <w:rsid w:val="00C85590"/>
    <w:rsid w:val="00C86F8F"/>
    <w:rsid w:val="00C9000E"/>
    <w:rsid w:val="00C93012"/>
    <w:rsid w:val="00C93210"/>
    <w:rsid w:val="00C93549"/>
    <w:rsid w:val="00C94858"/>
    <w:rsid w:val="00C9574D"/>
    <w:rsid w:val="00C96DF9"/>
    <w:rsid w:val="00CA02A0"/>
    <w:rsid w:val="00CA0B9F"/>
    <w:rsid w:val="00CA2C73"/>
    <w:rsid w:val="00CA31B2"/>
    <w:rsid w:val="00CA36C0"/>
    <w:rsid w:val="00CA4A08"/>
    <w:rsid w:val="00CC03BE"/>
    <w:rsid w:val="00CC22D8"/>
    <w:rsid w:val="00CC2A03"/>
    <w:rsid w:val="00CC34DC"/>
    <w:rsid w:val="00CD20E4"/>
    <w:rsid w:val="00CD2239"/>
    <w:rsid w:val="00CD2CD4"/>
    <w:rsid w:val="00CD67EE"/>
    <w:rsid w:val="00CD6E89"/>
    <w:rsid w:val="00CE1B95"/>
    <w:rsid w:val="00CE1C55"/>
    <w:rsid w:val="00CE3C34"/>
    <w:rsid w:val="00CE4BEF"/>
    <w:rsid w:val="00CE6806"/>
    <w:rsid w:val="00CF37FD"/>
    <w:rsid w:val="00CF3E3E"/>
    <w:rsid w:val="00CF49C1"/>
    <w:rsid w:val="00CF5974"/>
    <w:rsid w:val="00CF7371"/>
    <w:rsid w:val="00D0104C"/>
    <w:rsid w:val="00D03A82"/>
    <w:rsid w:val="00D07386"/>
    <w:rsid w:val="00D10FCA"/>
    <w:rsid w:val="00D1547F"/>
    <w:rsid w:val="00D16BC7"/>
    <w:rsid w:val="00D17927"/>
    <w:rsid w:val="00D224A9"/>
    <w:rsid w:val="00D23CF1"/>
    <w:rsid w:val="00D26EF4"/>
    <w:rsid w:val="00D34E3E"/>
    <w:rsid w:val="00D37885"/>
    <w:rsid w:val="00D404AF"/>
    <w:rsid w:val="00D4234F"/>
    <w:rsid w:val="00D45291"/>
    <w:rsid w:val="00D457D5"/>
    <w:rsid w:val="00D461BF"/>
    <w:rsid w:val="00D46769"/>
    <w:rsid w:val="00D479A3"/>
    <w:rsid w:val="00D47F43"/>
    <w:rsid w:val="00D50DBA"/>
    <w:rsid w:val="00D50EF0"/>
    <w:rsid w:val="00D523FE"/>
    <w:rsid w:val="00D53E3C"/>
    <w:rsid w:val="00D569FB"/>
    <w:rsid w:val="00D56CAA"/>
    <w:rsid w:val="00D57E7F"/>
    <w:rsid w:val="00D6076A"/>
    <w:rsid w:val="00D6281B"/>
    <w:rsid w:val="00D64436"/>
    <w:rsid w:val="00D65F39"/>
    <w:rsid w:val="00D749DF"/>
    <w:rsid w:val="00D77158"/>
    <w:rsid w:val="00D80F6A"/>
    <w:rsid w:val="00D8176A"/>
    <w:rsid w:val="00D817FC"/>
    <w:rsid w:val="00D85639"/>
    <w:rsid w:val="00D868CC"/>
    <w:rsid w:val="00D87031"/>
    <w:rsid w:val="00D91FEE"/>
    <w:rsid w:val="00D93BE1"/>
    <w:rsid w:val="00D966DA"/>
    <w:rsid w:val="00D96BFF"/>
    <w:rsid w:val="00D96F7D"/>
    <w:rsid w:val="00DA07B6"/>
    <w:rsid w:val="00DA0B47"/>
    <w:rsid w:val="00DA1DCB"/>
    <w:rsid w:val="00DA2EC8"/>
    <w:rsid w:val="00DA338D"/>
    <w:rsid w:val="00DA39A3"/>
    <w:rsid w:val="00DA40C3"/>
    <w:rsid w:val="00DA4769"/>
    <w:rsid w:val="00DA5ECB"/>
    <w:rsid w:val="00DA78DB"/>
    <w:rsid w:val="00DB0F33"/>
    <w:rsid w:val="00DB1B4B"/>
    <w:rsid w:val="00DB224D"/>
    <w:rsid w:val="00DB2CBF"/>
    <w:rsid w:val="00DB2F06"/>
    <w:rsid w:val="00DB4784"/>
    <w:rsid w:val="00DB70A8"/>
    <w:rsid w:val="00DB7A62"/>
    <w:rsid w:val="00DC0721"/>
    <w:rsid w:val="00DC1DE6"/>
    <w:rsid w:val="00DC5169"/>
    <w:rsid w:val="00DC5824"/>
    <w:rsid w:val="00DC6708"/>
    <w:rsid w:val="00DC784C"/>
    <w:rsid w:val="00DC78DD"/>
    <w:rsid w:val="00DD05CB"/>
    <w:rsid w:val="00DD2DC8"/>
    <w:rsid w:val="00DD4E4B"/>
    <w:rsid w:val="00DD5D83"/>
    <w:rsid w:val="00DE023C"/>
    <w:rsid w:val="00DE0774"/>
    <w:rsid w:val="00DE21E0"/>
    <w:rsid w:val="00DE25BC"/>
    <w:rsid w:val="00DE764A"/>
    <w:rsid w:val="00DF359D"/>
    <w:rsid w:val="00DF359F"/>
    <w:rsid w:val="00DF5CBD"/>
    <w:rsid w:val="00DF7602"/>
    <w:rsid w:val="00E0013F"/>
    <w:rsid w:val="00E03333"/>
    <w:rsid w:val="00E03B6F"/>
    <w:rsid w:val="00E0453C"/>
    <w:rsid w:val="00E04CDB"/>
    <w:rsid w:val="00E04DCF"/>
    <w:rsid w:val="00E05061"/>
    <w:rsid w:val="00E057B7"/>
    <w:rsid w:val="00E05B1C"/>
    <w:rsid w:val="00E06501"/>
    <w:rsid w:val="00E065CD"/>
    <w:rsid w:val="00E12904"/>
    <w:rsid w:val="00E15964"/>
    <w:rsid w:val="00E15E29"/>
    <w:rsid w:val="00E178D3"/>
    <w:rsid w:val="00E22CC7"/>
    <w:rsid w:val="00E24164"/>
    <w:rsid w:val="00E24FB5"/>
    <w:rsid w:val="00E26EA5"/>
    <w:rsid w:val="00E27523"/>
    <w:rsid w:val="00E32604"/>
    <w:rsid w:val="00E33287"/>
    <w:rsid w:val="00E340DA"/>
    <w:rsid w:val="00E41D6B"/>
    <w:rsid w:val="00E43801"/>
    <w:rsid w:val="00E44405"/>
    <w:rsid w:val="00E44BB3"/>
    <w:rsid w:val="00E4615F"/>
    <w:rsid w:val="00E472A2"/>
    <w:rsid w:val="00E47541"/>
    <w:rsid w:val="00E47A33"/>
    <w:rsid w:val="00E54DC0"/>
    <w:rsid w:val="00E551D3"/>
    <w:rsid w:val="00E61CD6"/>
    <w:rsid w:val="00E628AC"/>
    <w:rsid w:val="00E638A8"/>
    <w:rsid w:val="00E6424C"/>
    <w:rsid w:val="00E649B3"/>
    <w:rsid w:val="00E64F88"/>
    <w:rsid w:val="00E65C0D"/>
    <w:rsid w:val="00E65F0E"/>
    <w:rsid w:val="00E670B8"/>
    <w:rsid w:val="00E679E5"/>
    <w:rsid w:val="00E70CB0"/>
    <w:rsid w:val="00E720CC"/>
    <w:rsid w:val="00E7374D"/>
    <w:rsid w:val="00E760CB"/>
    <w:rsid w:val="00E76517"/>
    <w:rsid w:val="00E76806"/>
    <w:rsid w:val="00E816F9"/>
    <w:rsid w:val="00E86534"/>
    <w:rsid w:val="00E8726C"/>
    <w:rsid w:val="00E8779B"/>
    <w:rsid w:val="00E918D0"/>
    <w:rsid w:val="00E91FBB"/>
    <w:rsid w:val="00E92D94"/>
    <w:rsid w:val="00E95867"/>
    <w:rsid w:val="00E95AE9"/>
    <w:rsid w:val="00E96EE5"/>
    <w:rsid w:val="00EA1ED2"/>
    <w:rsid w:val="00EA21C4"/>
    <w:rsid w:val="00EA559B"/>
    <w:rsid w:val="00EB192B"/>
    <w:rsid w:val="00EB2963"/>
    <w:rsid w:val="00EB44F2"/>
    <w:rsid w:val="00EB582A"/>
    <w:rsid w:val="00EB5B4F"/>
    <w:rsid w:val="00EB6833"/>
    <w:rsid w:val="00EB6C6A"/>
    <w:rsid w:val="00EC128E"/>
    <w:rsid w:val="00EC40B9"/>
    <w:rsid w:val="00EC587C"/>
    <w:rsid w:val="00EC74ED"/>
    <w:rsid w:val="00EC76EE"/>
    <w:rsid w:val="00ED391A"/>
    <w:rsid w:val="00ED4ABB"/>
    <w:rsid w:val="00ED6EBA"/>
    <w:rsid w:val="00EE2064"/>
    <w:rsid w:val="00EE55DC"/>
    <w:rsid w:val="00EE7909"/>
    <w:rsid w:val="00EF11AB"/>
    <w:rsid w:val="00EF24BB"/>
    <w:rsid w:val="00EF2EC0"/>
    <w:rsid w:val="00EF3363"/>
    <w:rsid w:val="00EF3A10"/>
    <w:rsid w:val="00EF6BF2"/>
    <w:rsid w:val="00EF7397"/>
    <w:rsid w:val="00F00CE3"/>
    <w:rsid w:val="00F03618"/>
    <w:rsid w:val="00F05D56"/>
    <w:rsid w:val="00F06226"/>
    <w:rsid w:val="00F07146"/>
    <w:rsid w:val="00F103AD"/>
    <w:rsid w:val="00F12C34"/>
    <w:rsid w:val="00F13E5B"/>
    <w:rsid w:val="00F14097"/>
    <w:rsid w:val="00F15982"/>
    <w:rsid w:val="00F16D03"/>
    <w:rsid w:val="00F2349D"/>
    <w:rsid w:val="00F250BD"/>
    <w:rsid w:val="00F25E6B"/>
    <w:rsid w:val="00F32C90"/>
    <w:rsid w:val="00F34F61"/>
    <w:rsid w:val="00F35B8D"/>
    <w:rsid w:val="00F37FDA"/>
    <w:rsid w:val="00F41F8C"/>
    <w:rsid w:val="00F428DE"/>
    <w:rsid w:val="00F429BC"/>
    <w:rsid w:val="00F43214"/>
    <w:rsid w:val="00F45655"/>
    <w:rsid w:val="00F51D42"/>
    <w:rsid w:val="00F5311B"/>
    <w:rsid w:val="00F53F4B"/>
    <w:rsid w:val="00F54B13"/>
    <w:rsid w:val="00F54B35"/>
    <w:rsid w:val="00F56ECE"/>
    <w:rsid w:val="00F5789B"/>
    <w:rsid w:val="00F57C49"/>
    <w:rsid w:val="00F57CF0"/>
    <w:rsid w:val="00F6088C"/>
    <w:rsid w:val="00F63565"/>
    <w:rsid w:val="00F64E29"/>
    <w:rsid w:val="00F65B80"/>
    <w:rsid w:val="00F66A3E"/>
    <w:rsid w:val="00F67404"/>
    <w:rsid w:val="00F7158E"/>
    <w:rsid w:val="00F71DE4"/>
    <w:rsid w:val="00F76AC9"/>
    <w:rsid w:val="00F76F4F"/>
    <w:rsid w:val="00F77972"/>
    <w:rsid w:val="00F810DA"/>
    <w:rsid w:val="00F856E1"/>
    <w:rsid w:val="00F85E3A"/>
    <w:rsid w:val="00F86E8A"/>
    <w:rsid w:val="00F905B7"/>
    <w:rsid w:val="00F91F7C"/>
    <w:rsid w:val="00F944DE"/>
    <w:rsid w:val="00F95D8F"/>
    <w:rsid w:val="00FA2E07"/>
    <w:rsid w:val="00FA3013"/>
    <w:rsid w:val="00FA5B5D"/>
    <w:rsid w:val="00FA6117"/>
    <w:rsid w:val="00FB238A"/>
    <w:rsid w:val="00FB4FB9"/>
    <w:rsid w:val="00FB7EFA"/>
    <w:rsid w:val="00FC06AC"/>
    <w:rsid w:val="00FC0813"/>
    <w:rsid w:val="00FC160F"/>
    <w:rsid w:val="00FC2442"/>
    <w:rsid w:val="00FC2C4E"/>
    <w:rsid w:val="00FC325F"/>
    <w:rsid w:val="00FC46FB"/>
    <w:rsid w:val="00FD0959"/>
    <w:rsid w:val="00FD1705"/>
    <w:rsid w:val="00FD1A64"/>
    <w:rsid w:val="00FD2277"/>
    <w:rsid w:val="00FD5E1D"/>
    <w:rsid w:val="00FD60FF"/>
    <w:rsid w:val="00FD7996"/>
    <w:rsid w:val="00FE77BF"/>
    <w:rsid w:val="00FE7CD7"/>
    <w:rsid w:val="00FF1814"/>
    <w:rsid w:val="00FF18A7"/>
    <w:rsid w:val="00FF1CCB"/>
    <w:rsid w:val="00FF5A0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338"/>
  <w15:chartTrackingRefBased/>
  <w15:docId w15:val="{B131440E-16FA-418D-99C0-E864554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57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C5764"/>
  </w:style>
  <w:style w:type="character" w:customStyle="1" w:styleId="Bodytext2">
    <w:name w:val="Body text|2_"/>
    <w:basedOn w:val="a0"/>
    <w:link w:val="Bodytext20"/>
    <w:uiPriority w:val="99"/>
    <w:rsid w:val="006C31AA"/>
    <w:rPr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6C31AA"/>
    <w:pPr>
      <w:widowControl w:val="0"/>
      <w:shd w:val="clear" w:color="auto" w:fill="FFFFFF"/>
      <w:spacing w:after="460" w:line="350" w:lineRule="exact"/>
      <w:jc w:val="both"/>
    </w:pPr>
    <w:rPr>
      <w:rFonts w:asciiTheme="minorHAnsi" w:eastAsiaTheme="minorHAnsi" w:hAnsiTheme="minorHAnsi" w:cstheme="minorBidi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5C3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D5E7C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96C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6C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6C9A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6C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6C9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073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2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7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e">
    <w:name w:val="footer"/>
    <w:basedOn w:val="a"/>
    <w:link w:val="af"/>
    <w:uiPriority w:val="99"/>
    <w:unhideWhenUsed/>
    <w:rsid w:val="002E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42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2192-E4AA-43D7-850F-3CC09DA1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Елена Александровна</dc:creator>
  <cp:keywords/>
  <dc:description/>
  <cp:lastModifiedBy>Венера Петрова</cp:lastModifiedBy>
  <cp:revision>2</cp:revision>
  <cp:lastPrinted>2023-07-05T12:04:00Z</cp:lastPrinted>
  <dcterms:created xsi:type="dcterms:W3CDTF">2023-08-21T14:31:00Z</dcterms:created>
  <dcterms:modified xsi:type="dcterms:W3CDTF">2023-08-21T14:31:00Z</dcterms:modified>
</cp:coreProperties>
</file>