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EA21A0" w:rsidP="00EA21A0">
      <w:pPr>
        <w:spacing w:line="240" w:lineRule="auto"/>
        <w:jc w:val="center"/>
        <w:rPr>
          <w:b/>
          <w:sz w:val="28"/>
          <w:szCs w:val="28"/>
        </w:rPr>
      </w:pPr>
      <w:r w:rsidRPr="00514335">
        <w:rPr>
          <w:noProof/>
          <w:lang w:eastAsia="ru-RU"/>
        </w:rPr>
        <w:drawing>
          <wp:inline distT="0" distB="0" distL="0" distR="0" wp14:anchorId="52D2CD76" wp14:editId="7C210141">
            <wp:extent cx="2863850" cy="1116012"/>
            <wp:effectExtent l="19050" t="0" r="0" b="0"/>
            <wp:docPr id="1" name="Рисунок 1" descr="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8" descr="3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11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91" w:rsidRDefault="00DF1691" w:rsidP="00DF1691">
      <w:pPr>
        <w:spacing w:line="240" w:lineRule="auto"/>
        <w:jc w:val="center"/>
        <w:rPr>
          <w:b/>
          <w:sz w:val="28"/>
          <w:szCs w:val="28"/>
        </w:rPr>
      </w:pPr>
      <w:r w:rsidRPr="00E02560">
        <w:rPr>
          <w:b/>
          <w:sz w:val="28"/>
          <w:szCs w:val="28"/>
        </w:rPr>
        <w:t>СЕМИНАР</w:t>
      </w:r>
      <w:r>
        <w:rPr>
          <w:b/>
          <w:sz w:val="28"/>
          <w:szCs w:val="28"/>
        </w:rPr>
        <w:t xml:space="preserve"> на тему:</w:t>
      </w:r>
    </w:p>
    <w:p w:rsidR="00C81E12" w:rsidRPr="00573D96" w:rsidRDefault="00573D96" w:rsidP="00573D96">
      <w:pPr>
        <w:pStyle w:val="a7"/>
        <w:jc w:val="center"/>
        <w:rPr>
          <w:b/>
          <w:sz w:val="34"/>
          <w:szCs w:val="34"/>
        </w:rPr>
      </w:pPr>
      <w:r w:rsidRPr="00573D96">
        <w:rPr>
          <w:b/>
          <w:bCs/>
          <w:sz w:val="34"/>
          <w:szCs w:val="34"/>
        </w:rPr>
        <w:t>«</w:t>
      </w:r>
      <w:r w:rsidRPr="00573D96">
        <w:rPr>
          <w:b/>
          <w:bCs/>
          <w:sz w:val="34"/>
          <w:szCs w:val="34"/>
          <w:u w:val="single"/>
        </w:rPr>
        <w:t xml:space="preserve">ИНТЕЛЛЕКТУАЛЬНЫЕ ПРАВА КАК ОБЪЕКТ ОЦЕНКИ» </w:t>
      </w:r>
      <w:bookmarkStart w:id="0" w:name="_GoBack"/>
      <w:bookmarkEnd w:id="0"/>
      <w:r w:rsidRPr="00573D96">
        <w:rPr>
          <w:b/>
          <w:bCs/>
          <w:sz w:val="34"/>
          <w:szCs w:val="34"/>
        </w:rPr>
        <w:t>(особенности подготовки отчета об оценке интеллектуальной собственности с учетом требований Федеральных стандартов)</w:t>
      </w:r>
    </w:p>
    <w:p w:rsidR="00D515A4" w:rsidRPr="000D27CD" w:rsidRDefault="007276C8" w:rsidP="00E02560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0D27CD">
        <w:rPr>
          <w:b/>
          <w:color w:val="FF0000"/>
          <w:sz w:val="28"/>
          <w:szCs w:val="28"/>
        </w:rPr>
        <w:t>ЗАЯВКА НА УЧАСТИЕ</w:t>
      </w:r>
      <w:r w:rsidR="00EA21A0" w:rsidRPr="000D27CD">
        <w:rPr>
          <w:b/>
          <w:color w:val="FF0000"/>
          <w:sz w:val="28"/>
          <w:szCs w:val="28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655"/>
      </w:tblGrid>
      <w:tr w:rsidR="001C5763" w:rsidTr="00BE348E">
        <w:trPr>
          <w:trHeight w:val="596"/>
        </w:trPr>
        <w:tc>
          <w:tcPr>
            <w:tcW w:w="10348" w:type="dxa"/>
            <w:gridSpan w:val="2"/>
            <w:vAlign w:val="center"/>
          </w:tcPr>
          <w:p w:rsidR="001C5763" w:rsidRPr="00BE348E" w:rsidRDefault="001C5763" w:rsidP="001C576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C5763" w:rsidRPr="00BE348E" w:rsidRDefault="00573D96" w:rsidP="001C57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</w:t>
            </w:r>
            <w:r w:rsidR="00C81E12">
              <w:rPr>
                <w:b/>
                <w:i/>
                <w:sz w:val="28"/>
                <w:szCs w:val="28"/>
              </w:rPr>
              <w:t xml:space="preserve"> марта</w:t>
            </w:r>
            <w:r w:rsidR="009F0A63" w:rsidRPr="00BE348E">
              <w:rPr>
                <w:b/>
                <w:i/>
                <w:sz w:val="28"/>
                <w:szCs w:val="28"/>
              </w:rPr>
              <w:t xml:space="preserve"> 2017 года</w:t>
            </w:r>
          </w:p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922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Ф.И.О.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768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84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137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Почтовый адрес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(с индексом)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9F0A63">
        <w:trPr>
          <w:trHeight w:val="2836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Паспортные данные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i/>
                <w:sz w:val="24"/>
                <w:szCs w:val="24"/>
              </w:rPr>
              <w:t xml:space="preserve">(в </w:t>
            </w:r>
            <w:proofErr w:type="gramStart"/>
            <w:r>
              <w:rPr>
                <w:i/>
                <w:sz w:val="24"/>
                <w:szCs w:val="24"/>
              </w:rPr>
              <w:t>случае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оплаты физ.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9F0A63">
        <w:trPr>
          <w:trHeight w:val="2685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Реквизиты компании</w:t>
            </w:r>
            <w:r>
              <w:rPr>
                <w:b/>
                <w:i/>
                <w:sz w:val="28"/>
                <w:szCs w:val="28"/>
              </w:rPr>
              <w:br/>
            </w:r>
            <w:r w:rsidRPr="0091241F">
              <w:rPr>
                <w:i/>
                <w:sz w:val="24"/>
                <w:szCs w:val="24"/>
              </w:rPr>
              <w:t>(в случае оплаты юр.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2560" w:rsidRPr="009F0A63" w:rsidRDefault="00BA7F3A" w:rsidP="00BA7F3A">
      <w:pPr>
        <w:rPr>
          <w:b/>
          <w:color w:val="FF0000"/>
          <w:sz w:val="26"/>
          <w:szCs w:val="26"/>
        </w:rPr>
      </w:pPr>
      <w:r w:rsidRPr="009F0A63">
        <w:rPr>
          <w:b/>
          <w:color w:val="FF0000"/>
          <w:sz w:val="26"/>
          <w:szCs w:val="26"/>
        </w:rPr>
        <w:t xml:space="preserve">  Все поля обязательны для заполнения</w:t>
      </w:r>
    </w:p>
    <w:sectPr w:rsidR="00E02560" w:rsidRPr="009F0A63" w:rsidSect="000D27C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D5"/>
    <w:rsid w:val="000D27CD"/>
    <w:rsid w:val="000F2D69"/>
    <w:rsid w:val="001059BD"/>
    <w:rsid w:val="00184BF3"/>
    <w:rsid w:val="001C5763"/>
    <w:rsid w:val="002867C3"/>
    <w:rsid w:val="002A2FD6"/>
    <w:rsid w:val="002F68B1"/>
    <w:rsid w:val="00373375"/>
    <w:rsid w:val="004A7802"/>
    <w:rsid w:val="004D6230"/>
    <w:rsid w:val="00573D96"/>
    <w:rsid w:val="00587792"/>
    <w:rsid w:val="00620C9A"/>
    <w:rsid w:val="0069536C"/>
    <w:rsid w:val="006C62D5"/>
    <w:rsid w:val="007276C8"/>
    <w:rsid w:val="0077783A"/>
    <w:rsid w:val="008860A9"/>
    <w:rsid w:val="008D55E8"/>
    <w:rsid w:val="008F64AE"/>
    <w:rsid w:val="0091241F"/>
    <w:rsid w:val="009D5C0E"/>
    <w:rsid w:val="009F0A63"/>
    <w:rsid w:val="00AD6AEE"/>
    <w:rsid w:val="00B121E0"/>
    <w:rsid w:val="00BA7F3A"/>
    <w:rsid w:val="00BE348E"/>
    <w:rsid w:val="00C81E12"/>
    <w:rsid w:val="00CE4553"/>
    <w:rsid w:val="00D515A4"/>
    <w:rsid w:val="00D832EC"/>
    <w:rsid w:val="00DF1691"/>
    <w:rsid w:val="00E02560"/>
    <w:rsid w:val="00EA21A0"/>
    <w:rsid w:val="00F14314"/>
    <w:rsid w:val="00F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F0A63"/>
    <w:rPr>
      <w:b/>
      <w:bCs/>
    </w:rPr>
  </w:style>
  <w:style w:type="paragraph" w:styleId="a7">
    <w:name w:val="Normal (Web)"/>
    <w:basedOn w:val="a"/>
    <w:uiPriority w:val="99"/>
    <w:unhideWhenUsed/>
    <w:rsid w:val="0057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F0A63"/>
    <w:rPr>
      <w:b/>
      <w:bCs/>
    </w:rPr>
  </w:style>
  <w:style w:type="paragraph" w:styleId="a7">
    <w:name w:val="Normal (Web)"/>
    <w:basedOn w:val="a"/>
    <w:uiPriority w:val="99"/>
    <w:unhideWhenUsed/>
    <w:rsid w:val="0057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2016-11-30T07:58:00Z</cp:lastPrinted>
  <dcterms:created xsi:type="dcterms:W3CDTF">2017-01-24T07:11:00Z</dcterms:created>
  <dcterms:modified xsi:type="dcterms:W3CDTF">2017-01-24T07:11:00Z</dcterms:modified>
</cp:coreProperties>
</file>